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598E6A" w14:textId="77777777" w:rsidR="00831E14" w:rsidRPr="008B78FB" w:rsidRDefault="00831E14" w:rsidP="00AA1495">
      <w:pPr>
        <w:rPr>
          <w:rFonts w:ascii="Arial" w:hAnsi="Arial" w:cs="Arial"/>
          <w:szCs w:val="20"/>
        </w:rPr>
      </w:pPr>
    </w:p>
    <w:p w14:paraId="4AF6015F"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Broer Wolf komt opgewonden het wolvenhol in. Hij heeft iets vreemds op de </w:t>
      </w:r>
      <w:proofErr w:type="spellStart"/>
      <w:r w:rsidRPr="008B78FB">
        <w:rPr>
          <w:rFonts w:ascii="Arial" w:eastAsiaTheme="minorHAnsi" w:hAnsi="Arial" w:cs="Arial"/>
          <w:szCs w:val="20"/>
          <w:lang w:eastAsia="en-US"/>
          <w14:ligatures w14:val="standardContextual"/>
        </w:rPr>
        <w:t>Khaali</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Jagah</w:t>
      </w:r>
      <w:proofErr w:type="spellEnd"/>
      <w:r w:rsidRPr="008B78FB">
        <w:rPr>
          <w:rFonts w:ascii="Arial" w:eastAsiaTheme="minorHAnsi" w:hAnsi="Arial" w:cs="Arial"/>
          <w:szCs w:val="20"/>
          <w:lang w:eastAsia="en-US"/>
          <w14:ligatures w14:val="standardContextual"/>
        </w:rPr>
        <w:t xml:space="preserve">-vlakte gezien. Hij weet niet wat het is. Akela gaat met Broer Wolf mee om te gaan kijken bij dat vreemde voorwerp. </w:t>
      </w:r>
    </w:p>
    <w:p w14:paraId="3C6D8765"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5A9F67A9"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Onderweg naar de </w:t>
      </w:r>
      <w:proofErr w:type="spellStart"/>
      <w:r w:rsidRPr="008B78FB">
        <w:rPr>
          <w:rFonts w:ascii="Arial" w:eastAsiaTheme="minorHAnsi" w:hAnsi="Arial" w:cs="Arial"/>
          <w:szCs w:val="20"/>
          <w:lang w:eastAsia="en-US"/>
          <w14:ligatures w14:val="standardContextual"/>
        </w:rPr>
        <w:t>Khaali</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Jagah</w:t>
      </w:r>
      <w:proofErr w:type="spellEnd"/>
      <w:r w:rsidRPr="008B78FB">
        <w:rPr>
          <w:rFonts w:ascii="Arial" w:eastAsiaTheme="minorHAnsi" w:hAnsi="Arial" w:cs="Arial"/>
          <w:szCs w:val="20"/>
          <w:lang w:eastAsia="en-US"/>
          <w14:ligatures w14:val="standardContextual"/>
        </w:rPr>
        <w:t xml:space="preserve">-vlakte komen ze </w:t>
      </w:r>
      <w:proofErr w:type="spellStart"/>
      <w:r w:rsidRPr="008B78FB">
        <w:rPr>
          <w:rFonts w:ascii="Arial" w:eastAsiaTheme="minorHAnsi" w:hAnsi="Arial" w:cs="Arial"/>
          <w:szCs w:val="20"/>
          <w:lang w:eastAsia="en-US"/>
          <w14:ligatures w14:val="standardContextual"/>
        </w:rPr>
        <w:t>Bagheera</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tegen. Akela vertelt </w:t>
      </w:r>
      <w:proofErr w:type="gramStart"/>
      <w:r w:rsidRPr="008B78FB">
        <w:rPr>
          <w:rFonts w:ascii="Arial" w:eastAsiaTheme="minorHAnsi" w:hAnsi="Arial" w:cs="Arial"/>
          <w:szCs w:val="20"/>
          <w:lang w:eastAsia="en-US"/>
          <w14:ligatures w14:val="standardContextual"/>
        </w:rPr>
        <w:t>hen</w:t>
      </w:r>
      <w:proofErr w:type="gramEnd"/>
      <w:r w:rsidRPr="008B78FB">
        <w:rPr>
          <w:rFonts w:ascii="Arial" w:eastAsiaTheme="minorHAnsi" w:hAnsi="Arial" w:cs="Arial"/>
          <w:szCs w:val="20"/>
          <w:lang w:eastAsia="en-US"/>
          <w14:ligatures w14:val="standardContextual"/>
        </w:rPr>
        <w:t xml:space="preserve"> snel wat er aan de hand is. Zij besluiten zich ook aan te sluiten bij de groep. </w:t>
      </w:r>
    </w:p>
    <w:p w14:paraId="3058A98B"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Vanuit de verte zien ze rookpluimen uit een voorwerp komen dat op de vlakte ligt. “Wat zou het toch zijn?” vraagt Broer Wolf aan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haalt zijn schouders op. “Ik heb geen idee,” mompelt hij, “zoiets heb ik nog nooit gezien.” </w:t>
      </w:r>
    </w:p>
    <w:p w14:paraId="252F6921"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546D0998"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“Hè hallo, waar gaan jullie naar toe? Gaan jullie naar dat rokende ding kijken?” klinkt het ineens vanuit de lucht. Daar vliegt </w:t>
      </w:r>
      <w:proofErr w:type="spellStart"/>
      <w:r w:rsidRPr="008B78FB">
        <w:rPr>
          <w:rFonts w:ascii="Arial" w:eastAsiaTheme="minorHAnsi" w:hAnsi="Arial" w:cs="Arial"/>
          <w:szCs w:val="20"/>
          <w:lang w:eastAsia="en-US"/>
          <w14:ligatures w14:val="standardContextual"/>
        </w:rPr>
        <w:t>Chil</w:t>
      </w:r>
      <w:proofErr w:type="spellEnd"/>
      <w:r w:rsidRPr="008B78FB">
        <w:rPr>
          <w:rFonts w:ascii="Arial" w:eastAsiaTheme="minorHAnsi" w:hAnsi="Arial" w:cs="Arial"/>
          <w:szCs w:val="20"/>
          <w:lang w:eastAsia="en-US"/>
          <w14:ligatures w14:val="standardContextual"/>
        </w:rPr>
        <w:t xml:space="preserve">. “Ja,” roept broer Wolf, “we willen weten wat het is.” “Ik ga met jullie mee,” roept </w:t>
      </w:r>
      <w:proofErr w:type="spellStart"/>
      <w:r w:rsidRPr="008B78FB">
        <w:rPr>
          <w:rFonts w:ascii="Arial" w:eastAsiaTheme="minorHAnsi" w:hAnsi="Arial" w:cs="Arial"/>
          <w:szCs w:val="20"/>
          <w:lang w:eastAsia="en-US"/>
          <w14:ligatures w14:val="standardContextual"/>
        </w:rPr>
        <w:t>Chil</w:t>
      </w:r>
      <w:proofErr w:type="spellEnd"/>
      <w:r w:rsidRPr="008B78FB">
        <w:rPr>
          <w:rFonts w:ascii="Arial" w:eastAsiaTheme="minorHAnsi" w:hAnsi="Arial" w:cs="Arial"/>
          <w:szCs w:val="20"/>
          <w:lang w:eastAsia="en-US"/>
          <w14:ligatures w14:val="standardContextual"/>
        </w:rPr>
        <w:t xml:space="preserve">. “Misschien is het wel iets van de mensen uit </w:t>
      </w:r>
      <w:proofErr w:type="spellStart"/>
      <w:r w:rsidRPr="008B78FB">
        <w:rPr>
          <w:rFonts w:ascii="Arial" w:eastAsiaTheme="minorHAnsi" w:hAnsi="Arial" w:cs="Arial"/>
          <w:szCs w:val="20"/>
          <w:lang w:eastAsia="en-US"/>
          <w14:ligatures w14:val="standardContextual"/>
        </w:rPr>
        <w:t>Haveli</w:t>
      </w:r>
      <w:proofErr w:type="spellEnd"/>
      <w:r w:rsidRPr="008B78FB">
        <w:rPr>
          <w:rFonts w:ascii="Arial" w:eastAsiaTheme="minorHAnsi" w:hAnsi="Arial" w:cs="Arial"/>
          <w:szCs w:val="20"/>
          <w:lang w:eastAsia="en-US"/>
          <w14:ligatures w14:val="standardContextual"/>
        </w:rPr>
        <w:t xml:space="preserve">. Hebben ze hun rommel weer eens laten slingeren.” </w:t>
      </w:r>
    </w:p>
    <w:p w14:paraId="1BDF311B" w14:textId="6A51B21B"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58240" behindDoc="0" locked="0" layoutInCell="1" allowOverlap="1" wp14:anchorId="5B2AA021" wp14:editId="080B7BA6">
            <wp:simplePos x="0" y="0"/>
            <wp:positionH relativeFrom="column">
              <wp:posOffset>4177814</wp:posOffset>
            </wp:positionH>
            <wp:positionV relativeFrom="paragraph">
              <wp:posOffset>3175</wp:posOffset>
            </wp:positionV>
            <wp:extent cx="1513840" cy="2159000"/>
            <wp:effectExtent l="0" t="0" r="0" b="0"/>
            <wp:wrapSquare wrapText="bothSides"/>
            <wp:docPr id="72244994" name="Picture 1" descr="A drawing of a ro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44994" name="Picture 1" descr="A drawing of a rocket&#10;&#10;AI-generated content may be incorrect."/>
                    <pic:cNvPicPr/>
                  </pic:nvPicPr>
                  <pic:blipFill>
                    <a:blip r:embed="rId7">
                      <a:extLst>
                        <a:ext uri="{28A0092B-C50C-407E-A947-70E740481C1C}">
                          <a14:useLocalDpi xmlns:a14="http://schemas.microsoft.com/office/drawing/2010/main" val="0"/>
                        </a:ext>
                      </a:extLst>
                    </a:blip>
                    <a:stretch>
                      <a:fillRect/>
                    </a:stretch>
                  </pic:blipFill>
                  <pic:spPr>
                    <a:xfrm>
                      <a:off x="0" y="0"/>
                      <a:ext cx="1513840" cy="2159000"/>
                    </a:xfrm>
                    <a:prstGeom prst="rect">
                      <a:avLst/>
                    </a:prstGeom>
                  </pic:spPr>
                </pic:pic>
              </a:graphicData>
            </a:graphic>
            <wp14:sizeRelH relativeFrom="page">
              <wp14:pctWidth>0</wp14:pctWidth>
            </wp14:sizeRelH>
            <wp14:sizeRelV relativeFrom="page">
              <wp14:pctHeight>0</wp14:pctHeight>
            </wp14:sizeRelV>
          </wp:anchor>
        </w:drawing>
      </w:r>
    </w:p>
    <w:p w14:paraId="7615ECB9"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Als ze aankomen bij de rand van de </w:t>
      </w:r>
      <w:proofErr w:type="spellStart"/>
      <w:r w:rsidRPr="008B78FB">
        <w:rPr>
          <w:rFonts w:ascii="Arial" w:eastAsiaTheme="minorHAnsi" w:hAnsi="Arial" w:cs="Arial"/>
          <w:szCs w:val="20"/>
          <w:lang w:eastAsia="en-US"/>
          <w14:ligatures w14:val="standardContextual"/>
        </w:rPr>
        <w:t>Khaali</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Jagah</w:t>
      </w:r>
      <w:proofErr w:type="spellEnd"/>
      <w:r w:rsidRPr="008B78FB">
        <w:rPr>
          <w:rFonts w:ascii="Arial" w:eastAsiaTheme="minorHAnsi" w:hAnsi="Arial" w:cs="Arial"/>
          <w:szCs w:val="20"/>
          <w:lang w:eastAsia="en-US"/>
          <w14:ligatures w14:val="standardContextual"/>
        </w:rPr>
        <w:t xml:space="preserve">-vlakte blijven ze staan. “We moeten voorzichtig zijn,” zegt Akela, “straks zit er iets gevaarlijks in en raken we gewond of erger.” </w:t>
      </w:r>
    </w:p>
    <w:p w14:paraId="29BA271A"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4227739C"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Behoedzaam lopen ze op het voorwerp af. De rookpluimen komen uit de bovenkant en er knipperen allemaal lampjes op. Ze durven niet te dichtbij te komen. </w:t>
      </w:r>
    </w:p>
    <w:p w14:paraId="33087768"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7E8B11FE"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Chil</w:t>
      </w:r>
      <w:proofErr w:type="spellEnd"/>
      <w:r w:rsidRPr="008B78FB">
        <w:rPr>
          <w:rFonts w:ascii="Arial" w:eastAsiaTheme="minorHAnsi" w:hAnsi="Arial" w:cs="Arial"/>
          <w:szCs w:val="20"/>
          <w:lang w:eastAsia="en-US"/>
          <w14:ligatures w14:val="standardContextual"/>
        </w:rPr>
        <w:t xml:space="preserve"> vliegt er een keer overheen, maar durft niet te laag te gaan. Straks ontploft er iets. </w:t>
      </w:r>
    </w:p>
    <w:p w14:paraId="40FB5BA6" w14:textId="383E33D0" w:rsidR="00AA1495" w:rsidRPr="008B78FB" w:rsidRDefault="008B78FB" w:rsidP="008B78FB">
      <w:pPr>
        <w:pStyle w:val="NoSpacing"/>
        <w:rPr>
          <w:rFonts w:cs="Arial"/>
          <w:sz w:val="20"/>
          <w:szCs w:val="20"/>
        </w:rPr>
      </w:pPr>
      <w:r w:rsidRPr="008B78FB">
        <w:rPr>
          <w:rFonts w:cs="Arial"/>
          <w:sz w:val="20"/>
          <w:szCs w:val="20"/>
        </w:rPr>
        <w:t xml:space="preserve">De dieren lopen een rondje om het voorwerp heen. Ze hebben het zo goed als het van een afstandje gaat bestudeerd, maar weten nog niet wat het is. Akela en </w:t>
      </w:r>
      <w:proofErr w:type="spellStart"/>
      <w:r w:rsidRPr="008B78FB">
        <w:rPr>
          <w:rFonts w:cs="Arial"/>
          <w:sz w:val="20"/>
          <w:szCs w:val="20"/>
        </w:rPr>
        <w:t>Baloe</w:t>
      </w:r>
      <w:proofErr w:type="spellEnd"/>
      <w:r w:rsidRPr="008B78FB">
        <w:rPr>
          <w:rFonts w:cs="Arial"/>
          <w:sz w:val="20"/>
          <w:szCs w:val="20"/>
        </w:rPr>
        <w:t xml:space="preserve"> kijken elkaar peinzend aan. “Wat moeten we nu doen? Ik weet niet wat het is,” zegt </w:t>
      </w:r>
      <w:proofErr w:type="spellStart"/>
      <w:r w:rsidRPr="008B78FB">
        <w:rPr>
          <w:rFonts w:cs="Arial"/>
          <w:sz w:val="20"/>
          <w:szCs w:val="20"/>
        </w:rPr>
        <w:t>Baloe</w:t>
      </w:r>
      <w:proofErr w:type="spellEnd"/>
      <w:r w:rsidRPr="008B78FB">
        <w:rPr>
          <w:rFonts w:cs="Arial"/>
          <w:sz w:val="20"/>
          <w:szCs w:val="20"/>
        </w:rPr>
        <w:t xml:space="preserve">. “Het ruikt naar mensen,” zegt Akela. “Die knipperende dingen zie ik ook in </w:t>
      </w:r>
      <w:proofErr w:type="spellStart"/>
      <w:r w:rsidRPr="008B78FB">
        <w:rPr>
          <w:rFonts w:cs="Arial"/>
          <w:sz w:val="20"/>
          <w:szCs w:val="20"/>
        </w:rPr>
        <w:t>Haveli</w:t>
      </w:r>
      <w:proofErr w:type="spellEnd"/>
      <w:r w:rsidRPr="008B78FB">
        <w:rPr>
          <w:rFonts w:cs="Arial"/>
          <w:sz w:val="20"/>
          <w:szCs w:val="20"/>
        </w:rPr>
        <w:t xml:space="preserve"> wel eens als ik met </w:t>
      </w:r>
      <w:proofErr w:type="spellStart"/>
      <w:r w:rsidRPr="008B78FB">
        <w:rPr>
          <w:rFonts w:cs="Arial"/>
          <w:sz w:val="20"/>
          <w:szCs w:val="20"/>
        </w:rPr>
        <w:t>Shanti</w:t>
      </w:r>
      <w:proofErr w:type="spellEnd"/>
      <w:r w:rsidRPr="008B78FB">
        <w:rPr>
          <w:rFonts w:cs="Arial"/>
          <w:sz w:val="20"/>
          <w:szCs w:val="20"/>
        </w:rPr>
        <w:t xml:space="preserve"> meeloop naar de rand van de jungle,” zegt </w:t>
      </w:r>
      <w:proofErr w:type="spellStart"/>
      <w:r w:rsidRPr="008B78FB">
        <w:rPr>
          <w:rFonts w:cs="Arial"/>
          <w:sz w:val="20"/>
          <w:szCs w:val="20"/>
        </w:rPr>
        <w:t>Bagheera</w:t>
      </w:r>
      <w:proofErr w:type="spellEnd"/>
      <w:r w:rsidRPr="008B78FB">
        <w:rPr>
          <w:rFonts w:cs="Arial"/>
          <w:sz w:val="20"/>
          <w:szCs w:val="20"/>
        </w:rPr>
        <w:t xml:space="preserve">. “Misschien moeten we </w:t>
      </w:r>
      <w:proofErr w:type="spellStart"/>
      <w:r w:rsidRPr="008B78FB">
        <w:rPr>
          <w:rFonts w:cs="Arial"/>
          <w:sz w:val="20"/>
          <w:szCs w:val="20"/>
        </w:rPr>
        <w:t>Shanti</w:t>
      </w:r>
      <w:proofErr w:type="spellEnd"/>
      <w:r w:rsidRPr="008B78FB">
        <w:rPr>
          <w:rFonts w:cs="Arial"/>
          <w:sz w:val="20"/>
          <w:szCs w:val="20"/>
        </w:rPr>
        <w:t xml:space="preserve"> vragen wat het is,” zegt Broer Wolf.</w:t>
      </w:r>
    </w:p>
    <w:p w14:paraId="44BBC6BB" w14:textId="77777777" w:rsidR="008B78FB" w:rsidRPr="008B78FB" w:rsidRDefault="008B78FB" w:rsidP="008B78FB">
      <w:pPr>
        <w:pStyle w:val="NoSpacing"/>
        <w:rPr>
          <w:rFonts w:cs="Arial"/>
          <w:sz w:val="20"/>
          <w:szCs w:val="20"/>
        </w:rPr>
      </w:pPr>
    </w:p>
    <w:p w14:paraId="012FCDF1"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Dat lijkt een goed idee. Maar het voorwerp mag niet zomaar ineens weer verdwijnen dus besluiten ze dat </w:t>
      </w:r>
      <w:proofErr w:type="spellStart"/>
      <w:r w:rsidRPr="008B78FB">
        <w:rPr>
          <w:rFonts w:ascii="Arial" w:eastAsiaTheme="minorHAnsi" w:hAnsi="Arial" w:cs="Arial"/>
          <w:szCs w:val="20"/>
          <w:lang w:eastAsia="en-US"/>
          <w14:ligatures w14:val="standardContextual"/>
        </w:rPr>
        <w:t>Chil</w:t>
      </w:r>
      <w:proofErr w:type="spellEnd"/>
      <w:r w:rsidRPr="008B78FB">
        <w:rPr>
          <w:rFonts w:ascii="Arial" w:eastAsiaTheme="minorHAnsi" w:hAnsi="Arial" w:cs="Arial"/>
          <w:szCs w:val="20"/>
          <w:lang w:eastAsia="en-US"/>
          <w14:ligatures w14:val="standardContextual"/>
        </w:rPr>
        <w:t xml:space="preserve"> de wacht zal houden samen met Broer Wolf. De anderen gaan snel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zoeken om hem naar </w:t>
      </w:r>
      <w:proofErr w:type="spellStart"/>
      <w:r w:rsidRPr="008B78FB">
        <w:rPr>
          <w:rFonts w:ascii="Arial" w:eastAsiaTheme="minorHAnsi" w:hAnsi="Arial" w:cs="Arial"/>
          <w:szCs w:val="20"/>
          <w:lang w:eastAsia="en-US"/>
          <w14:ligatures w14:val="standardContextual"/>
        </w:rPr>
        <w:t>Haveli</w:t>
      </w:r>
      <w:proofErr w:type="spellEnd"/>
      <w:r w:rsidRPr="008B78FB">
        <w:rPr>
          <w:rFonts w:ascii="Arial" w:eastAsiaTheme="minorHAnsi" w:hAnsi="Arial" w:cs="Arial"/>
          <w:szCs w:val="20"/>
          <w:lang w:eastAsia="en-US"/>
          <w14:ligatures w14:val="standardContextual"/>
        </w:rPr>
        <w:t xml:space="preserve"> te sturen om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te halen. </w:t>
      </w:r>
    </w:p>
    <w:p w14:paraId="5CA2F7A2"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21FC3E91"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Bagheera</w:t>
      </w:r>
      <w:proofErr w:type="spellEnd"/>
      <w:r w:rsidRPr="008B78FB">
        <w:rPr>
          <w:rFonts w:ascii="Arial" w:eastAsiaTheme="minorHAnsi" w:hAnsi="Arial" w:cs="Arial"/>
          <w:szCs w:val="20"/>
          <w:lang w:eastAsia="en-US"/>
          <w14:ligatures w14:val="standardContextual"/>
        </w:rPr>
        <w:t xml:space="preserve"> gaan op zoek naar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bij de </w:t>
      </w:r>
      <w:proofErr w:type="spellStart"/>
      <w:r w:rsidRPr="008B78FB">
        <w:rPr>
          <w:rFonts w:ascii="Arial" w:eastAsiaTheme="minorHAnsi" w:hAnsi="Arial" w:cs="Arial"/>
          <w:szCs w:val="20"/>
          <w:lang w:eastAsia="en-US"/>
          <w14:ligatures w14:val="standardContextual"/>
        </w:rPr>
        <w:t>Emaarate</w:t>
      </w:r>
      <w:proofErr w:type="spellEnd"/>
      <w:r w:rsidRPr="008B78FB">
        <w:rPr>
          <w:rFonts w:ascii="Arial" w:eastAsiaTheme="minorHAnsi" w:hAnsi="Arial" w:cs="Arial"/>
          <w:szCs w:val="20"/>
          <w:lang w:eastAsia="en-US"/>
          <w14:ligatures w14:val="standardContextual"/>
        </w:rPr>
        <w:t xml:space="preserve"> Ruïne. Akela is snel even naar het Wolvenhol om te kijken of hij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daar kan vinden om ook mee te gaan. </w:t>
      </w:r>
    </w:p>
    <w:p w14:paraId="64F8F400"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is in het Wolvenhol. Hij heeft van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al gehoord wat er aan de hand is en komt Akela tegemoet lopen. Akela vraagt aan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om naar </w:t>
      </w:r>
      <w:proofErr w:type="spellStart"/>
      <w:r w:rsidRPr="008B78FB">
        <w:rPr>
          <w:rFonts w:ascii="Arial" w:eastAsiaTheme="minorHAnsi" w:hAnsi="Arial" w:cs="Arial"/>
          <w:szCs w:val="20"/>
          <w:lang w:eastAsia="en-US"/>
          <w14:ligatures w14:val="standardContextual"/>
        </w:rPr>
        <w:t>Haveli</w:t>
      </w:r>
      <w:proofErr w:type="spellEnd"/>
      <w:r w:rsidRPr="008B78FB">
        <w:rPr>
          <w:rFonts w:ascii="Arial" w:eastAsiaTheme="minorHAnsi" w:hAnsi="Arial" w:cs="Arial"/>
          <w:szCs w:val="20"/>
          <w:lang w:eastAsia="en-US"/>
          <w14:ligatures w14:val="standardContextual"/>
        </w:rPr>
        <w:t xml:space="preserve"> te gaan 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om hulp te vragen. Hij zal ondertussen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Bagheera</w:t>
      </w:r>
      <w:proofErr w:type="spellEnd"/>
      <w:r w:rsidRPr="008B78FB">
        <w:rPr>
          <w:rFonts w:ascii="Arial" w:eastAsiaTheme="minorHAnsi" w:hAnsi="Arial" w:cs="Arial"/>
          <w:szCs w:val="20"/>
          <w:lang w:eastAsia="en-US"/>
          <w14:ligatures w14:val="standardContextual"/>
        </w:rPr>
        <w:t xml:space="preserve"> gaan halen en wacht met hen bij de rand van het dorp tot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met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terug is. </w:t>
      </w:r>
    </w:p>
    <w:p w14:paraId="54926ED8"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3DB5999A"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Akela vindt al snel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Bagheera</w:t>
      </w:r>
      <w:proofErr w:type="spellEnd"/>
      <w:r w:rsidRPr="008B78FB">
        <w:rPr>
          <w:rFonts w:ascii="Arial" w:eastAsiaTheme="minorHAnsi" w:hAnsi="Arial" w:cs="Arial"/>
          <w:szCs w:val="20"/>
          <w:lang w:eastAsia="en-US"/>
          <w14:ligatures w14:val="standardContextual"/>
        </w:rPr>
        <w:t xml:space="preserve">. Ze besluiten om Oe te gaan zoeken en te vragen om ook mee te gaan. Mocht het gevaarlijk worden dan kan Oe zichzelf beschermen door in zijn schild te kruipen. Oe kan dan wel in de buurt blijven om te kijken wat er verder gebeurt, terwijl de rest toch echt weg moet rennen om zichzelf in veiligheid te brengen. Oe vindt het best en gaat vast op weg naar de plek die </w:t>
      </w:r>
      <w:proofErr w:type="spellStart"/>
      <w:r w:rsidRPr="008B78FB">
        <w:rPr>
          <w:rFonts w:ascii="Arial" w:eastAsiaTheme="minorHAnsi" w:hAnsi="Arial" w:cs="Arial"/>
          <w:szCs w:val="20"/>
          <w:lang w:eastAsia="en-US"/>
          <w14:ligatures w14:val="standardContextual"/>
        </w:rPr>
        <w:t>Bagheera</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hebben beschreven. </w:t>
      </w:r>
    </w:p>
    <w:p w14:paraId="4720C60F" w14:textId="4F5AFF58" w:rsidR="008B78FB" w:rsidRPr="008B78FB" w:rsidRDefault="008B78FB">
      <w:pPr>
        <w:spacing w:after="160" w:line="259"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br w:type="page"/>
      </w:r>
    </w:p>
    <w:p w14:paraId="7AD272E5" w14:textId="2D1E8AEC"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lastRenderedPageBreak/>
        <w:t>Bagheera</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Akela,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snellen zich, als ze elkaar gevonden hebben, terug naar de </w:t>
      </w:r>
      <w:proofErr w:type="spellStart"/>
      <w:r w:rsidRPr="008B78FB">
        <w:rPr>
          <w:rFonts w:ascii="Arial" w:eastAsiaTheme="minorHAnsi" w:hAnsi="Arial" w:cs="Arial"/>
          <w:szCs w:val="20"/>
          <w:lang w:eastAsia="en-US"/>
          <w14:ligatures w14:val="standardContextual"/>
        </w:rPr>
        <w:t>Khaali</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Jagah</w:t>
      </w:r>
      <w:proofErr w:type="spellEnd"/>
      <w:r w:rsidRPr="008B78FB">
        <w:rPr>
          <w:rFonts w:ascii="Arial" w:eastAsiaTheme="minorHAnsi" w:hAnsi="Arial" w:cs="Arial"/>
          <w:szCs w:val="20"/>
          <w:lang w:eastAsia="en-US"/>
          <w14:ligatures w14:val="standardContextual"/>
        </w:rPr>
        <w:t xml:space="preserve">-vlakte. Daar zitten Broer Wolf en </w:t>
      </w:r>
      <w:proofErr w:type="spellStart"/>
      <w:r w:rsidRPr="008B78FB">
        <w:rPr>
          <w:rFonts w:ascii="Arial" w:eastAsiaTheme="minorHAnsi" w:hAnsi="Arial" w:cs="Arial"/>
          <w:szCs w:val="20"/>
          <w:lang w:eastAsia="en-US"/>
          <w14:ligatures w14:val="standardContextual"/>
        </w:rPr>
        <w:t>Chil</w:t>
      </w:r>
      <w:proofErr w:type="spellEnd"/>
      <w:r w:rsidRPr="008B78FB">
        <w:rPr>
          <w:rFonts w:ascii="Arial" w:eastAsiaTheme="minorHAnsi" w:hAnsi="Arial" w:cs="Arial"/>
          <w:szCs w:val="20"/>
          <w:lang w:eastAsia="en-US"/>
          <w14:ligatures w14:val="standardContextual"/>
        </w:rPr>
        <w:t xml:space="preserve"> op hen te wachten bij het gekke voorwerp. In spanning kijken de dieren naar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kun jij ons vertellen wat dit is?” vraagt Akela.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loopt samen met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voorzichtig naar het vreemde voorwerp toe. De dieren kijken van een afstandje met ingehouden adem toe. Wat zou er nu gaan gebeuren? </w:t>
      </w:r>
    </w:p>
    <w:p w14:paraId="1D0AFAA1" w14:textId="1F604704"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59264" behindDoc="0" locked="0" layoutInCell="1" allowOverlap="1" wp14:anchorId="54FED25A" wp14:editId="4A6D5AEF">
            <wp:simplePos x="0" y="0"/>
            <wp:positionH relativeFrom="column">
              <wp:posOffset>-5080</wp:posOffset>
            </wp:positionH>
            <wp:positionV relativeFrom="paragraph">
              <wp:posOffset>145685</wp:posOffset>
            </wp:positionV>
            <wp:extent cx="1955165" cy="1873885"/>
            <wp:effectExtent l="0" t="0" r="635" b="5715"/>
            <wp:wrapSquare wrapText="bothSides"/>
            <wp:docPr id="386911722" name="Picture 1" descr="A yellow sun with ray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911722" name="Picture 1" descr="A yellow sun with rays&#10;&#10;AI-generated content may be incorrect."/>
                    <pic:cNvPicPr/>
                  </pic:nvPicPr>
                  <pic:blipFill>
                    <a:blip r:embed="rId8">
                      <a:extLst>
                        <a:ext uri="{28A0092B-C50C-407E-A947-70E740481C1C}">
                          <a14:useLocalDpi xmlns:a14="http://schemas.microsoft.com/office/drawing/2010/main" val="0"/>
                        </a:ext>
                      </a:extLst>
                    </a:blip>
                    <a:stretch>
                      <a:fillRect/>
                    </a:stretch>
                  </pic:blipFill>
                  <pic:spPr>
                    <a:xfrm>
                      <a:off x="0" y="0"/>
                      <a:ext cx="1955165" cy="1873885"/>
                    </a:xfrm>
                    <a:prstGeom prst="rect">
                      <a:avLst/>
                    </a:prstGeom>
                  </pic:spPr>
                </pic:pic>
              </a:graphicData>
            </a:graphic>
            <wp14:sizeRelH relativeFrom="page">
              <wp14:pctWidth>0</wp14:pctWidth>
            </wp14:sizeRelH>
            <wp14:sizeRelV relativeFrom="page">
              <wp14:pctHeight>0</wp14:pctHeight>
            </wp14:sizeRelV>
          </wp:anchor>
        </w:drawing>
      </w:r>
    </w:p>
    <w:p w14:paraId="768EC61B" w14:textId="472CDE7D"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raakt het voorwerp voorzichtig aan.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klopt er daarna zachtjes op. Dan draaien ze zich om. “Ik denk,” begint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“dat dit een vliegtuig of een stuk van een raket is. Er komt rook uit, omdat het niet helemaal goed gegaan is met landen.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laten we even wachten tot het helemaal uitgerookt is, want dan is het ook niet meer gevaarlijk om dicht in de buurt te komen.” “Ik denk dat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gelijk heeft,” zegt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w:t>
      </w:r>
    </w:p>
    <w:p w14:paraId="6036C252"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5E52F0DE"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kijkt Akela aan. “Wat doen we nu, Akela?” Akela denkt even na en zegt dan: “Ik denk dat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gelijk heeft. Laten we nu terug naar huis gaan. Morgenochtend verzamelen we bij de Raadsrots en dan gaan we nogmaals kijken.” “Mogen de welpen dan ook met ons mee, Akela?” vraagt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“Dat zien we morgen wel,” zegt Akela. </w:t>
      </w:r>
    </w:p>
    <w:p w14:paraId="64CAD9FF"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2EEF669E"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Ondanks dat Akela heeft gezegd dat er nog niets zeker is, vertelt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aan de welpen wat hij gezien heeft die middag. Hij vertelt ook dat ze hebben afgesproken om de volgende ochtend bij de Raadsrots te verzamelen om daarna te gaan kijken. O, dat klinkt superspannend.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kan bijna niet wachten tot </w:t>
      </w:r>
      <w:proofErr w:type="gramStart"/>
      <w:r w:rsidRPr="008B78FB">
        <w:rPr>
          <w:rFonts w:ascii="Arial" w:eastAsiaTheme="minorHAnsi" w:hAnsi="Arial" w:cs="Arial"/>
          <w:szCs w:val="20"/>
          <w:lang w:eastAsia="en-US"/>
          <w14:ligatures w14:val="standardContextual"/>
        </w:rPr>
        <w:t>het ochtend</w:t>
      </w:r>
      <w:proofErr w:type="gramEnd"/>
      <w:r w:rsidRPr="008B78FB">
        <w:rPr>
          <w:rFonts w:ascii="Arial" w:eastAsiaTheme="minorHAnsi" w:hAnsi="Arial" w:cs="Arial"/>
          <w:szCs w:val="20"/>
          <w:lang w:eastAsia="en-US"/>
          <w14:ligatures w14:val="standardContextual"/>
        </w:rPr>
        <w:t xml:space="preserve"> is. </w:t>
      </w:r>
    </w:p>
    <w:p w14:paraId="5DA4E991" w14:textId="0D8EA754"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0288" behindDoc="0" locked="0" layoutInCell="1" allowOverlap="1" wp14:anchorId="25C70170" wp14:editId="3C8C6D2A">
            <wp:simplePos x="0" y="0"/>
            <wp:positionH relativeFrom="column">
              <wp:posOffset>4382095</wp:posOffset>
            </wp:positionH>
            <wp:positionV relativeFrom="paragraph">
              <wp:posOffset>123920</wp:posOffset>
            </wp:positionV>
            <wp:extent cx="1419860" cy="2059305"/>
            <wp:effectExtent l="0" t="0" r="2540" b="0"/>
            <wp:wrapSquare wrapText="bothSides"/>
            <wp:docPr id="1145348656" name="Picture 1" descr="A drawing of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348656" name="Picture 1" descr="A drawing of a book&#10;&#10;AI-generated content may be incorrect."/>
                    <pic:cNvPicPr/>
                  </pic:nvPicPr>
                  <pic:blipFill>
                    <a:blip r:embed="rId9">
                      <a:extLst>
                        <a:ext uri="{28A0092B-C50C-407E-A947-70E740481C1C}">
                          <a14:useLocalDpi xmlns:a14="http://schemas.microsoft.com/office/drawing/2010/main" val="0"/>
                        </a:ext>
                      </a:extLst>
                    </a:blip>
                    <a:stretch>
                      <a:fillRect/>
                    </a:stretch>
                  </pic:blipFill>
                  <pic:spPr>
                    <a:xfrm>
                      <a:off x="0" y="0"/>
                      <a:ext cx="1419860" cy="2059305"/>
                    </a:xfrm>
                    <a:prstGeom prst="rect">
                      <a:avLst/>
                    </a:prstGeom>
                  </pic:spPr>
                </pic:pic>
              </a:graphicData>
            </a:graphic>
            <wp14:sizeRelH relativeFrom="page">
              <wp14:pctWidth>0</wp14:pctWidth>
            </wp14:sizeRelH>
            <wp14:sizeRelV relativeFrom="page">
              <wp14:pctHeight>0</wp14:pctHeight>
            </wp14:sizeRelV>
          </wp:anchor>
        </w:drawing>
      </w:r>
    </w:p>
    <w:p w14:paraId="31407971" w14:textId="7DCF1CBE"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In </w:t>
      </w:r>
      <w:proofErr w:type="spellStart"/>
      <w:r w:rsidRPr="008B78FB">
        <w:rPr>
          <w:rFonts w:ascii="Arial" w:eastAsiaTheme="minorHAnsi" w:hAnsi="Arial" w:cs="Arial"/>
          <w:szCs w:val="20"/>
          <w:lang w:eastAsia="en-US"/>
          <w14:ligatures w14:val="standardContextual"/>
        </w:rPr>
        <w:t>Haveli</w:t>
      </w:r>
      <w:proofErr w:type="spellEnd"/>
      <w:r w:rsidRPr="008B78FB">
        <w:rPr>
          <w:rFonts w:ascii="Arial" w:eastAsiaTheme="minorHAnsi" w:hAnsi="Arial" w:cs="Arial"/>
          <w:szCs w:val="20"/>
          <w:lang w:eastAsia="en-US"/>
          <w14:ligatures w14:val="standardContextual"/>
        </w:rPr>
        <w:t xml:space="preserve"> brengt de moeder van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haar naar bed. “Mam, wij hebben toch een boek over ruimtereizen en raketten?” vraagt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als haar moeder op de rand van het bed zit en haar lekker heeft ingestopt. “Ja, hoezo? Wil je er een spreekbeurt over houden op school?” vraagt haar moeder verbaasd. “Zoiets,” antwoord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“mag ik het morgen meenemen?” “Dat mag,” zegt haar moeder, “maar het is morgen zaterdag dus je hoeft niet naar school.” “Wil je het toch klaarleggen, mam?” zegt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“dan kan ik er alvast in kijken.” “Dat is goed,” zegt </w:t>
      </w:r>
      <w:proofErr w:type="spellStart"/>
      <w:r w:rsidRPr="008B78FB">
        <w:rPr>
          <w:rFonts w:ascii="Arial" w:eastAsiaTheme="minorHAnsi" w:hAnsi="Arial" w:cs="Arial"/>
          <w:szCs w:val="20"/>
          <w:lang w:eastAsia="en-US"/>
          <w14:ligatures w14:val="standardContextual"/>
        </w:rPr>
        <w:t>Shanti’s</w:t>
      </w:r>
      <w:proofErr w:type="spellEnd"/>
      <w:r w:rsidRPr="008B78FB">
        <w:rPr>
          <w:rFonts w:ascii="Arial" w:eastAsiaTheme="minorHAnsi" w:hAnsi="Arial" w:cs="Arial"/>
          <w:szCs w:val="20"/>
          <w:lang w:eastAsia="en-US"/>
          <w14:ligatures w14:val="standardContextual"/>
        </w:rPr>
        <w:t xml:space="preserve"> moeder, “en nu lekker gaan slapen jij! Welterusten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“Welterusten mama,” zegt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w:t>
      </w:r>
    </w:p>
    <w:p w14:paraId="3ACB7937"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117FA6D1"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De volgende ochtend is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al vroeg wakker. Ze besluit om uit bed te gaan en beneden in het boek te gaan kijken. </w:t>
      </w:r>
    </w:p>
    <w:p w14:paraId="3A2BDEEC"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692F4D55"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Met het boek onder haar arm loopt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naar de Raadsrots. </w:t>
      </w:r>
    </w:p>
    <w:p w14:paraId="538D1491"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56B69290"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Bagheera</w:t>
      </w:r>
      <w:proofErr w:type="spellEnd"/>
      <w:r w:rsidRPr="008B78FB">
        <w:rPr>
          <w:rFonts w:ascii="Arial" w:eastAsiaTheme="minorHAnsi" w:hAnsi="Arial" w:cs="Arial"/>
          <w:szCs w:val="20"/>
          <w:lang w:eastAsia="en-US"/>
          <w14:ligatures w14:val="standardContextual"/>
        </w:rPr>
        <w:t xml:space="preserve">, Broer Wolf en </w:t>
      </w:r>
      <w:proofErr w:type="spellStart"/>
      <w:r w:rsidRPr="008B78FB">
        <w:rPr>
          <w:rFonts w:ascii="Arial" w:eastAsiaTheme="minorHAnsi" w:hAnsi="Arial" w:cs="Arial"/>
          <w:szCs w:val="20"/>
          <w:lang w:eastAsia="en-US"/>
          <w14:ligatures w14:val="standardContextual"/>
        </w:rPr>
        <w:t>Chil</w:t>
      </w:r>
      <w:proofErr w:type="spellEnd"/>
      <w:r w:rsidRPr="008B78FB">
        <w:rPr>
          <w:rFonts w:ascii="Arial" w:eastAsiaTheme="minorHAnsi" w:hAnsi="Arial" w:cs="Arial"/>
          <w:szCs w:val="20"/>
          <w:lang w:eastAsia="en-US"/>
          <w14:ligatures w14:val="standardContextual"/>
        </w:rPr>
        <w:t xml:space="preserve"> zijn er al. Ze zitten duidelijk te wachten op de rest. Daar komt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met de welpen en Akela al aan. Akela klimt op de Raadsrots en kijkt rond.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heb je het boek meegebracht waarin we dingen kunnen opzoeken?” vraagt Akela. “Natuurlijk,” zegt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en houdt het boek omhoog. </w:t>
      </w:r>
    </w:p>
    <w:p w14:paraId="48339A7A"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5EC7553C" w14:textId="3521929A" w:rsidR="008B78FB" w:rsidRPr="008B78FB" w:rsidRDefault="008B78FB" w:rsidP="008B78FB">
      <w:pPr>
        <w:pStyle w:val="NoSpacing"/>
        <w:rPr>
          <w:rFonts w:cs="Arial"/>
          <w:sz w:val="20"/>
          <w:szCs w:val="20"/>
        </w:rPr>
      </w:pPr>
      <w:proofErr w:type="spellStart"/>
      <w:r w:rsidRPr="008B78FB">
        <w:rPr>
          <w:rFonts w:cs="Arial"/>
          <w:sz w:val="20"/>
          <w:szCs w:val="20"/>
        </w:rPr>
        <w:t>Shanti</w:t>
      </w:r>
      <w:proofErr w:type="spellEnd"/>
      <w:r w:rsidRPr="008B78FB">
        <w:rPr>
          <w:rFonts w:cs="Arial"/>
          <w:sz w:val="20"/>
          <w:szCs w:val="20"/>
        </w:rPr>
        <w:t xml:space="preserve"> klimt op de Raadsrots en laat de plaatjes uit het boek aan alle dieren zien. In het boek vinden ze een plaatje van het vreemde voorwerp. Het blijkt een raket te zijn. </w:t>
      </w:r>
      <w:proofErr w:type="spellStart"/>
      <w:r w:rsidRPr="008B78FB">
        <w:rPr>
          <w:rFonts w:cs="Arial"/>
          <w:sz w:val="20"/>
          <w:szCs w:val="20"/>
        </w:rPr>
        <w:t>Shanti</w:t>
      </w:r>
      <w:proofErr w:type="spellEnd"/>
      <w:r w:rsidRPr="008B78FB">
        <w:rPr>
          <w:rFonts w:cs="Arial"/>
          <w:sz w:val="20"/>
          <w:szCs w:val="20"/>
        </w:rPr>
        <w:t xml:space="preserve"> vertelt wat er in het boek bij de plaatjes is geschreven.</w:t>
      </w:r>
    </w:p>
    <w:p w14:paraId="45976A94" w14:textId="77777777" w:rsidR="008B78FB" w:rsidRPr="008B78FB" w:rsidRDefault="008B78FB" w:rsidP="008B78FB">
      <w:pPr>
        <w:pStyle w:val="NoSpacing"/>
        <w:rPr>
          <w:rFonts w:cs="Arial"/>
          <w:sz w:val="20"/>
          <w:szCs w:val="20"/>
        </w:rPr>
      </w:pPr>
    </w:p>
    <w:p w14:paraId="7900A4CB" w14:textId="6ECBA09F" w:rsid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Een raket gebruiken de mensen om naar andere planeten en de maan te kunnen vliegen. Je hebt verschillende soorten raketten. In sommige raketten zitten mensen, in sommige dieren en in sommige alleen computers. Om de dingen in de raket te krijgen zitten er een paar luikjes in.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springt op en zegt, “Kom we gaan kijken of we de luikjes kunnen vinden.” “Wij willen ook mee,” roepen de welpen in koor. Akela kijkt even naar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en die knikt. “Oké, kom maar mee dan,” zegt Akela. </w:t>
      </w:r>
    </w:p>
    <w:p w14:paraId="14DDE1C2" w14:textId="77777777" w:rsidR="008B78FB" w:rsidRDefault="008B78FB">
      <w:pPr>
        <w:spacing w:after="160" w:line="259" w:lineRule="auto"/>
        <w:rPr>
          <w:rFonts w:ascii="Arial" w:eastAsiaTheme="minorHAnsi" w:hAnsi="Arial" w:cs="Arial"/>
          <w:szCs w:val="20"/>
          <w:lang w:eastAsia="en-US"/>
          <w14:ligatures w14:val="standardContextual"/>
        </w:rPr>
      </w:pPr>
      <w:r>
        <w:rPr>
          <w:rFonts w:ascii="Arial" w:eastAsiaTheme="minorHAnsi" w:hAnsi="Arial" w:cs="Arial"/>
          <w:szCs w:val="20"/>
          <w:lang w:eastAsia="en-US"/>
          <w14:ligatures w14:val="standardContextual"/>
        </w:rPr>
        <w:br w:type="page"/>
      </w:r>
    </w:p>
    <w:p w14:paraId="50E4A646" w14:textId="7D2022A3"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lastRenderedPageBreak/>
        <w:drawing>
          <wp:inline distT="0" distB="0" distL="0" distR="0" wp14:anchorId="54DDC638" wp14:editId="1D33B222">
            <wp:extent cx="5760720" cy="2009140"/>
            <wp:effectExtent l="0" t="0" r="5080" b="0"/>
            <wp:docPr id="674625121" name="Picture 1" descr="A group of colorful circles with writ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625121" name="Picture 1" descr="A group of colorful circles with writing&#10;&#10;AI-generated content may be incorrect."/>
                    <pic:cNvPicPr/>
                  </pic:nvPicPr>
                  <pic:blipFill>
                    <a:blip r:embed="rId10"/>
                    <a:stretch>
                      <a:fillRect/>
                    </a:stretch>
                  </pic:blipFill>
                  <pic:spPr>
                    <a:xfrm>
                      <a:off x="0" y="0"/>
                      <a:ext cx="5760720" cy="2009140"/>
                    </a:xfrm>
                    <a:prstGeom prst="rect">
                      <a:avLst/>
                    </a:prstGeom>
                  </pic:spPr>
                </pic:pic>
              </a:graphicData>
            </a:graphic>
          </wp:inline>
        </w:drawing>
      </w:r>
    </w:p>
    <w:p w14:paraId="28BEE773"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Samen gaan we op weg naar de </w:t>
      </w:r>
      <w:proofErr w:type="spellStart"/>
      <w:r w:rsidRPr="008B78FB">
        <w:rPr>
          <w:rFonts w:ascii="Arial" w:eastAsiaTheme="minorHAnsi" w:hAnsi="Arial" w:cs="Arial"/>
          <w:szCs w:val="20"/>
          <w:lang w:eastAsia="en-US"/>
          <w14:ligatures w14:val="standardContextual"/>
        </w:rPr>
        <w:t>Khaali</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Jagah</w:t>
      </w:r>
      <w:proofErr w:type="spellEnd"/>
      <w:r w:rsidRPr="008B78FB">
        <w:rPr>
          <w:rFonts w:ascii="Arial" w:eastAsiaTheme="minorHAnsi" w:hAnsi="Arial" w:cs="Arial"/>
          <w:szCs w:val="20"/>
          <w:lang w:eastAsia="en-US"/>
          <w14:ligatures w14:val="standardContextual"/>
        </w:rPr>
        <w:t xml:space="preserve">-vlakte. </w:t>
      </w:r>
    </w:p>
    <w:p w14:paraId="4242AA79"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3EC1E93D"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gaat met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voorop. De rest loopt achter hen aan. </w:t>
      </w:r>
    </w:p>
    <w:p w14:paraId="23B2FF55" w14:textId="5BB1D291"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Aan de rand van de vlakte blijven ze even staan. Er komt geen rook meer uit het vreemde voorwerp.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loopt er samen met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naar toe, terwijl de anderen het toch nog erg spannend vinden en op een afstandje blijven wachten.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slaat haar boek open en kijkt erin. Dan loopt ze naar de zijkant en onderzoekt deze. </w:t>
      </w:r>
    </w:p>
    <w:p w14:paraId="2D76E5AC" w14:textId="10D7D1E3"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1312" behindDoc="0" locked="0" layoutInCell="1" allowOverlap="1" wp14:anchorId="786C7721" wp14:editId="2B493AF8">
            <wp:simplePos x="0" y="0"/>
            <wp:positionH relativeFrom="column">
              <wp:posOffset>3849370</wp:posOffset>
            </wp:positionH>
            <wp:positionV relativeFrom="paragraph">
              <wp:posOffset>52354</wp:posOffset>
            </wp:positionV>
            <wp:extent cx="1906270" cy="1813560"/>
            <wp:effectExtent l="0" t="0" r="0" b="2540"/>
            <wp:wrapSquare wrapText="bothSides"/>
            <wp:docPr id="1646342181" name="Picture 1" descr="A close-up of a draw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342181" name="Picture 1" descr="A close-up of a drawing&#10;&#10;AI-generated content may be incorrect."/>
                    <pic:cNvPicPr/>
                  </pic:nvPicPr>
                  <pic:blipFill>
                    <a:blip r:embed="rId11">
                      <a:extLst>
                        <a:ext uri="{28A0092B-C50C-407E-A947-70E740481C1C}">
                          <a14:useLocalDpi xmlns:a14="http://schemas.microsoft.com/office/drawing/2010/main" val="0"/>
                        </a:ext>
                      </a:extLst>
                    </a:blip>
                    <a:stretch>
                      <a:fillRect/>
                    </a:stretch>
                  </pic:blipFill>
                  <pic:spPr>
                    <a:xfrm>
                      <a:off x="0" y="0"/>
                      <a:ext cx="1906270" cy="1813560"/>
                    </a:xfrm>
                    <a:prstGeom prst="rect">
                      <a:avLst/>
                    </a:prstGeom>
                  </pic:spPr>
                </pic:pic>
              </a:graphicData>
            </a:graphic>
            <wp14:sizeRelH relativeFrom="page">
              <wp14:pctWidth>0</wp14:pctWidth>
            </wp14:sizeRelH>
            <wp14:sizeRelV relativeFrom="page">
              <wp14:pctHeight>0</wp14:pctHeight>
            </wp14:sizeRelV>
          </wp:anchor>
        </w:drawing>
      </w:r>
    </w:p>
    <w:p w14:paraId="7CACA10A" w14:textId="730ECB4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“Hè, kom eens kijken,” roept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“hier zit zo’n luikje. Dat staat ook in mijn boek.” </w:t>
      </w:r>
    </w:p>
    <w:p w14:paraId="05AAEF6D" w14:textId="7EC35A19"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“Zullen we het voorzichtig open maken?” vraagt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kijkt aarzelend en Akela vraagt: “Is dat niet gevaarlijk dan?” “Maar het staat toch in haar boek?”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kijkt naar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w:t>
      </w:r>
      <w:r w:rsidRPr="008B78FB">
        <w:rPr>
          <w:noProof/>
          <w14:ligatures w14:val="standardContextual"/>
        </w:rPr>
        <w:t xml:space="preserve"> </w:t>
      </w:r>
      <w:r w:rsidRPr="008B78FB">
        <w:rPr>
          <w:rFonts w:ascii="Arial" w:eastAsiaTheme="minorHAnsi" w:hAnsi="Arial" w:cs="Arial"/>
          <w:szCs w:val="20"/>
          <w:lang w:eastAsia="en-US"/>
          <w14:ligatures w14:val="standardContextual"/>
        </w:rPr>
        <w:t xml:space="preserve"> </w:t>
      </w:r>
    </w:p>
    <w:p w14:paraId="5E8532BA" w14:textId="5B777531"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09AFE691" w14:textId="4BB5E74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2336" behindDoc="0" locked="0" layoutInCell="1" allowOverlap="1" wp14:anchorId="1640173B" wp14:editId="50483C2F">
            <wp:simplePos x="0" y="0"/>
            <wp:positionH relativeFrom="column">
              <wp:posOffset>-82901</wp:posOffset>
            </wp:positionH>
            <wp:positionV relativeFrom="paragraph">
              <wp:posOffset>479776</wp:posOffset>
            </wp:positionV>
            <wp:extent cx="1128395" cy="1692275"/>
            <wp:effectExtent l="0" t="0" r="1905" b="0"/>
            <wp:wrapSquare wrapText="bothSides"/>
            <wp:docPr id="1414529617" name="Picture 1" descr="A drawing of a person wearing a mas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529617" name="Picture 1" descr="A drawing of a person wearing a mask&#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1128395" cy="1692275"/>
                    </a:xfrm>
                    <a:prstGeom prst="rect">
                      <a:avLst/>
                    </a:prstGeom>
                  </pic:spPr>
                </pic:pic>
              </a:graphicData>
            </a:graphic>
            <wp14:sizeRelH relativeFrom="page">
              <wp14:pctWidth>0</wp14:pctWidth>
            </wp14:sizeRelH>
            <wp14:sizeRelV relativeFrom="page">
              <wp14:pctHeight>0</wp14:pctHeight>
            </wp14:sizeRelV>
          </wp:anchor>
        </w:drawing>
      </w:r>
      <w:r w:rsidRPr="008B78FB">
        <w:rPr>
          <w:rFonts w:ascii="Arial" w:eastAsiaTheme="minorHAnsi" w:hAnsi="Arial" w:cs="Arial"/>
          <w:szCs w:val="20"/>
          <w:lang w:eastAsia="en-US"/>
          <w14:ligatures w14:val="standardContextual"/>
        </w:rPr>
        <w:t xml:space="preserve">“Wat zit daar volgens het boek achter,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vraagt </w:t>
      </w:r>
      <w:proofErr w:type="spellStart"/>
      <w:r w:rsidRPr="008B78FB">
        <w:rPr>
          <w:rFonts w:ascii="Arial" w:eastAsiaTheme="minorHAnsi" w:hAnsi="Arial" w:cs="Arial"/>
          <w:szCs w:val="20"/>
          <w:lang w:eastAsia="en-US"/>
          <w14:ligatures w14:val="standardContextual"/>
        </w:rPr>
        <w:t>Bagheera</w:t>
      </w:r>
      <w:proofErr w:type="spellEnd"/>
      <w:r w:rsidRPr="008B78FB">
        <w:rPr>
          <w:rFonts w:ascii="Arial" w:eastAsiaTheme="minorHAnsi" w:hAnsi="Arial" w:cs="Arial"/>
          <w:szCs w:val="20"/>
          <w:lang w:eastAsia="en-US"/>
          <w14:ligatures w14:val="standardContextual"/>
        </w:rPr>
        <w:t xml:space="preserve">. “Een kamertje met een astronaut misschien,” zegt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“Wat is een astronaut?” vraagt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“Een astronaut is iemand die op reis gaat naar de ruimte,” vertelt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“dat doet hij met een raket. Als hij lang genoeg op reis is geweest in de ruimte dan vliegt hij weer terug naar de aarde. Dit gaat niet zo makkelijk als de heenweg. Hij gebruikt daarvoor vaak een speciale capsule. Het lijkt erop dat we hier ook zo’n capsule gevonden hebben. Ik ben benieuwd wie erin zit.” </w:t>
      </w:r>
    </w:p>
    <w:p w14:paraId="60C4C5D5" w14:textId="4D7CE6FA"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3C2D0478" w14:textId="3A1A37B8"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maakt samen met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het luikje voorzichtig open. Het zit een beetje klem dus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helpt haar om het los te krijgen. Even is het muisstil. Je kunt een speld horen vallen. </w:t>
      </w:r>
    </w:p>
    <w:p w14:paraId="2611477D" w14:textId="1CD245BF"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3360" behindDoc="0" locked="0" layoutInCell="1" allowOverlap="1" wp14:anchorId="6012A706" wp14:editId="03A2D27F">
            <wp:simplePos x="0" y="0"/>
            <wp:positionH relativeFrom="column">
              <wp:posOffset>4421181</wp:posOffset>
            </wp:positionH>
            <wp:positionV relativeFrom="paragraph">
              <wp:posOffset>69850</wp:posOffset>
            </wp:positionV>
            <wp:extent cx="1254760" cy="1334770"/>
            <wp:effectExtent l="0" t="0" r="2540" b="0"/>
            <wp:wrapSquare wrapText="bothSides"/>
            <wp:docPr id="1331248630" name="Picture 1" descr="A dog with its tongue ou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48630" name="Picture 1" descr="A dog with its tongue out&#10;&#10;AI-generated content may be incorrect."/>
                    <pic:cNvPicPr/>
                  </pic:nvPicPr>
                  <pic:blipFill>
                    <a:blip r:embed="rId13">
                      <a:extLst>
                        <a:ext uri="{28A0092B-C50C-407E-A947-70E740481C1C}">
                          <a14:useLocalDpi xmlns:a14="http://schemas.microsoft.com/office/drawing/2010/main" val="0"/>
                        </a:ext>
                      </a:extLst>
                    </a:blip>
                    <a:stretch>
                      <a:fillRect/>
                    </a:stretch>
                  </pic:blipFill>
                  <pic:spPr>
                    <a:xfrm>
                      <a:off x="0" y="0"/>
                      <a:ext cx="1254760" cy="1334770"/>
                    </a:xfrm>
                    <a:prstGeom prst="rect">
                      <a:avLst/>
                    </a:prstGeom>
                  </pic:spPr>
                </pic:pic>
              </a:graphicData>
            </a:graphic>
            <wp14:sizeRelH relativeFrom="page">
              <wp14:pctWidth>0</wp14:pctWidth>
            </wp14:sizeRelH>
            <wp14:sizeRelV relativeFrom="page">
              <wp14:pctHeight>0</wp14:pctHeight>
            </wp14:sizeRelV>
          </wp:anchor>
        </w:drawing>
      </w:r>
      <w:r w:rsidRPr="008B78FB">
        <w:rPr>
          <w:rFonts w:ascii="Arial" w:eastAsiaTheme="minorHAnsi" w:hAnsi="Arial" w:cs="Arial"/>
          <w:szCs w:val="20"/>
          <w:lang w:eastAsia="en-US"/>
          <w14:ligatures w14:val="standardContextual"/>
        </w:rPr>
        <w:t xml:space="preserve">De dieren doen allemaal een stap naar voren om het beter te kunnen zien. </w:t>
      </w:r>
    </w:p>
    <w:p w14:paraId="7FF03C5B" w14:textId="53A2792E"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Er komt een zacht gepiep uit het ding. Alsof er iemand aan het huilen is.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gaat naast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staan. “Wat is dat voor gepiep?” vraagt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“Het lijkt wel of er iemand zit te huilen,” zegt </w:t>
      </w:r>
      <w:proofErr w:type="spellStart"/>
      <w:r w:rsidRPr="008B78FB">
        <w:rPr>
          <w:rFonts w:ascii="Arial" w:eastAsiaTheme="minorHAnsi" w:hAnsi="Arial" w:cs="Arial"/>
          <w:szCs w:val="20"/>
          <w:lang w:eastAsia="en-US"/>
          <w14:ligatures w14:val="standardContextual"/>
        </w:rPr>
        <w:t>Bagheera</w:t>
      </w:r>
      <w:proofErr w:type="spellEnd"/>
      <w:r w:rsidRPr="008B78FB">
        <w:rPr>
          <w:rFonts w:ascii="Arial" w:eastAsiaTheme="minorHAnsi" w:hAnsi="Arial" w:cs="Arial"/>
          <w:szCs w:val="20"/>
          <w:lang w:eastAsia="en-US"/>
          <w14:ligatures w14:val="standardContextual"/>
        </w:rPr>
        <w:t xml:space="preserve">. </w:t>
      </w:r>
    </w:p>
    <w:p w14:paraId="5D57F38E" w14:textId="1E8CDBA0"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2C201B96" w14:textId="32A6161E" w:rsidR="008B78FB" w:rsidRPr="008B78FB" w:rsidRDefault="008B78FB" w:rsidP="008B78FB">
      <w:pPr>
        <w:pStyle w:val="NoSpacing"/>
        <w:rPr>
          <w:rFonts w:cs="Arial"/>
          <w:sz w:val="20"/>
          <w:szCs w:val="20"/>
        </w:rPr>
      </w:pPr>
      <w:proofErr w:type="spellStart"/>
      <w:r w:rsidRPr="008B78FB">
        <w:rPr>
          <w:rFonts w:cs="Arial"/>
          <w:sz w:val="20"/>
          <w:szCs w:val="20"/>
        </w:rPr>
        <w:t>Bagheera</w:t>
      </w:r>
      <w:proofErr w:type="spellEnd"/>
      <w:r w:rsidRPr="008B78FB">
        <w:rPr>
          <w:rFonts w:cs="Arial"/>
          <w:sz w:val="20"/>
          <w:szCs w:val="20"/>
        </w:rPr>
        <w:t xml:space="preserve"> heeft dat nog niet gezegd of er komt een zwarte neus om de hoek van het luikje. De dieren doen van schrik een stap naar achteren. “Hè, dat lijkt wel een hond,” roepen </w:t>
      </w:r>
      <w:proofErr w:type="spellStart"/>
      <w:r w:rsidRPr="008B78FB">
        <w:rPr>
          <w:rFonts w:cs="Arial"/>
          <w:sz w:val="20"/>
          <w:szCs w:val="20"/>
        </w:rPr>
        <w:t>Mowgli</w:t>
      </w:r>
      <w:proofErr w:type="spellEnd"/>
      <w:r w:rsidRPr="008B78FB">
        <w:rPr>
          <w:rFonts w:cs="Arial"/>
          <w:sz w:val="20"/>
          <w:szCs w:val="20"/>
        </w:rPr>
        <w:t xml:space="preserve"> en </w:t>
      </w:r>
      <w:proofErr w:type="spellStart"/>
      <w:r w:rsidRPr="008B78FB">
        <w:rPr>
          <w:rFonts w:cs="Arial"/>
          <w:sz w:val="20"/>
          <w:szCs w:val="20"/>
        </w:rPr>
        <w:t>Shanti</w:t>
      </w:r>
      <w:proofErr w:type="spellEnd"/>
      <w:r w:rsidRPr="008B78FB">
        <w:rPr>
          <w:rFonts w:cs="Arial"/>
          <w:sz w:val="20"/>
          <w:szCs w:val="20"/>
        </w:rPr>
        <w:t xml:space="preserve"> tegelijk. En ja hoor, ze hebben gelijk. Het is ook een hond.</w:t>
      </w:r>
    </w:p>
    <w:p w14:paraId="0D062D76" w14:textId="77777777" w:rsidR="008B78FB" w:rsidRPr="008B78FB" w:rsidRDefault="008B78FB" w:rsidP="008B78FB">
      <w:pPr>
        <w:pStyle w:val="NoSpacing"/>
        <w:rPr>
          <w:rFonts w:cs="Arial"/>
          <w:sz w:val="20"/>
          <w:szCs w:val="20"/>
        </w:rPr>
      </w:pPr>
    </w:p>
    <w:p w14:paraId="6D99ACE9" w14:textId="66D02C19" w:rsid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De hond kijkt een beetje bang om zich heen.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praten zachtjes tegen de hond. Om de hals van de hond zit een halsband met een naam erop.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leest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hardop. “Jij heet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zegt ze tegen de hond. De hond kwispelt met haar staart. “Jij staat in mijn boek,” roept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dan.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bladert in haar boek en zoekt het stukje erbij. Ze vertelt aan de anderen wat er in haar boek over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staat. </w:t>
      </w:r>
    </w:p>
    <w:p w14:paraId="5B38972B" w14:textId="77777777" w:rsidR="008B78FB" w:rsidRDefault="008B78FB">
      <w:pPr>
        <w:spacing w:after="160" w:line="259" w:lineRule="auto"/>
        <w:rPr>
          <w:rFonts w:ascii="Arial" w:eastAsiaTheme="minorHAnsi" w:hAnsi="Arial" w:cs="Arial"/>
          <w:szCs w:val="20"/>
          <w:lang w:eastAsia="en-US"/>
          <w14:ligatures w14:val="standardContextual"/>
        </w:rPr>
      </w:pPr>
      <w:r>
        <w:rPr>
          <w:rFonts w:ascii="Arial" w:eastAsiaTheme="minorHAnsi" w:hAnsi="Arial" w:cs="Arial"/>
          <w:szCs w:val="20"/>
          <w:lang w:eastAsia="en-US"/>
          <w14:ligatures w14:val="standardContextual"/>
        </w:rPr>
        <w:br w:type="page"/>
      </w:r>
    </w:p>
    <w:p w14:paraId="419D2541" w14:textId="1EB9D17A"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lastRenderedPageBreak/>
        <w:drawing>
          <wp:anchor distT="0" distB="0" distL="114300" distR="114300" simplePos="0" relativeHeight="251664384" behindDoc="0" locked="0" layoutInCell="1" allowOverlap="1" wp14:anchorId="5DFE4987" wp14:editId="4FD4A9C5">
            <wp:simplePos x="0" y="0"/>
            <wp:positionH relativeFrom="column">
              <wp:posOffset>3671570</wp:posOffset>
            </wp:positionH>
            <wp:positionV relativeFrom="paragraph">
              <wp:posOffset>297</wp:posOffset>
            </wp:positionV>
            <wp:extent cx="1993900" cy="1348740"/>
            <wp:effectExtent l="0" t="0" r="0" b="0"/>
            <wp:wrapSquare wrapText="bothSides"/>
            <wp:docPr id="1938011221" name="Picture 1" descr="A red rectangular sign with writ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011221" name="Picture 1" descr="A red rectangular sign with writing&#10;&#10;AI-generated content may be incorrect."/>
                    <pic:cNvPicPr/>
                  </pic:nvPicPr>
                  <pic:blipFill>
                    <a:blip r:embed="rId14">
                      <a:extLst>
                        <a:ext uri="{28A0092B-C50C-407E-A947-70E740481C1C}">
                          <a14:useLocalDpi xmlns:a14="http://schemas.microsoft.com/office/drawing/2010/main" val="0"/>
                        </a:ext>
                      </a:extLst>
                    </a:blip>
                    <a:stretch>
                      <a:fillRect/>
                    </a:stretch>
                  </pic:blipFill>
                  <pic:spPr>
                    <a:xfrm>
                      <a:off x="0" y="0"/>
                      <a:ext cx="1993900" cy="1348740"/>
                    </a:xfrm>
                    <a:prstGeom prst="rect">
                      <a:avLst/>
                    </a:prstGeom>
                  </pic:spPr>
                </pic:pic>
              </a:graphicData>
            </a:graphic>
            <wp14:sizeRelH relativeFrom="page">
              <wp14:pctWidth>0</wp14:pctWidth>
            </wp14:sizeRelH>
            <wp14:sizeRelV relativeFrom="page">
              <wp14:pctHeight>0</wp14:pctHeight>
            </wp14:sizeRelV>
          </wp:anchor>
        </w:drawing>
      </w:r>
    </w:p>
    <w:p w14:paraId="3B8B4B6C" w14:textId="2E79ECCB"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aait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Ook de welpen komen dichterbij om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te aaien.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zegt:”</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zal wel dorst hebben. Laten we naar de </w:t>
      </w:r>
      <w:proofErr w:type="spellStart"/>
      <w:r w:rsidRPr="008B78FB">
        <w:rPr>
          <w:rFonts w:ascii="Arial" w:eastAsiaTheme="minorHAnsi" w:hAnsi="Arial" w:cs="Arial"/>
          <w:szCs w:val="20"/>
          <w:lang w:eastAsia="en-US"/>
          <w14:ligatures w14:val="standardContextual"/>
        </w:rPr>
        <w:t>Talaabpoel</w:t>
      </w:r>
      <w:proofErr w:type="spellEnd"/>
      <w:r w:rsidRPr="008B78FB">
        <w:rPr>
          <w:rFonts w:ascii="Arial" w:eastAsiaTheme="minorHAnsi" w:hAnsi="Arial" w:cs="Arial"/>
          <w:szCs w:val="20"/>
          <w:lang w:eastAsia="en-US"/>
          <w14:ligatures w14:val="standardContextual"/>
        </w:rPr>
        <w:t xml:space="preserve"> gaan om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wat te drinken te geven.” Dat vinden de dieren een goed plan. “Ik zal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vragen om iets lekkers te maken voor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in het Wolvenhol,” zegt Akela. </w:t>
      </w:r>
    </w:p>
    <w:p w14:paraId="6FEEC1A1" w14:textId="513B54B0"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69D953E9" w14:textId="6A4DC0C6"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5408" behindDoc="0" locked="0" layoutInCell="1" allowOverlap="1" wp14:anchorId="322ECFAE" wp14:editId="68A2C71B">
            <wp:simplePos x="0" y="0"/>
            <wp:positionH relativeFrom="column">
              <wp:posOffset>-5080</wp:posOffset>
            </wp:positionH>
            <wp:positionV relativeFrom="paragraph">
              <wp:posOffset>28589</wp:posOffset>
            </wp:positionV>
            <wp:extent cx="1847850" cy="1148715"/>
            <wp:effectExtent l="0" t="0" r="6350" b="0"/>
            <wp:wrapSquare wrapText="bothSides"/>
            <wp:docPr id="28994991" name="Picture 1" descr="A blue and red cloth from a wi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94991" name="Picture 1" descr="A blue and red cloth from a wire&#10;&#10;AI-generated content may be incorrect."/>
                    <pic:cNvPicPr/>
                  </pic:nvPicPr>
                  <pic:blipFill>
                    <a:blip r:embed="rId15">
                      <a:extLst>
                        <a:ext uri="{28A0092B-C50C-407E-A947-70E740481C1C}">
                          <a14:useLocalDpi xmlns:a14="http://schemas.microsoft.com/office/drawing/2010/main" val="0"/>
                        </a:ext>
                      </a:extLst>
                    </a:blip>
                    <a:stretch>
                      <a:fillRect/>
                    </a:stretch>
                  </pic:blipFill>
                  <pic:spPr>
                    <a:xfrm>
                      <a:off x="0" y="0"/>
                      <a:ext cx="1847850" cy="1148715"/>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drinkt water uit de poel. </w:t>
      </w:r>
      <w:proofErr w:type="spellStart"/>
      <w:r w:rsidRPr="008B78FB">
        <w:rPr>
          <w:rFonts w:ascii="Arial" w:eastAsiaTheme="minorHAnsi" w:hAnsi="Arial" w:cs="Arial"/>
          <w:szCs w:val="20"/>
          <w:lang w:eastAsia="en-US"/>
          <w14:ligatures w14:val="standardContextual"/>
        </w:rPr>
        <w:t>Jacala</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Malchi</w:t>
      </w:r>
      <w:proofErr w:type="spellEnd"/>
      <w:r w:rsidRPr="008B78FB">
        <w:rPr>
          <w:rFonts w:ascii="Arial" w:eastAsiaTheme="minorHAnsi" w:hAnsi="Arial" w:cs="Arial"/>
          <w:szCs w:val="20"/>
          <w:lang w:eastAsia="en-US"/>
          <w14:ligatures w14:val="standardContextual"/>
        </w:rPr>
        <w:t xml:space="preserve"> komen ook kijken, want dit dier hebben ze nog niet eerder in de jungle gezien. Als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haar dorst heeft gelest, gaan ze met zijn allen naar het Wolvenhol. Daar heeft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een lekkere maaltijd voor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klaar gemaakt.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eet zonder ook maar 1 keer even te pauzeren haar hele bak in een keer leeg. </w:t>
      </w:r>
    </w:p>
    <w:p w14:paraId="1F50ECBE" w14:textId="3BC20A58"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5174FE24" w14:textId="72786D76"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De welpen proberen met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te praten, maar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lijkt hen niet te begrijpen. Als ze klaar is met eten, vraagt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of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nog meer wil.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kijkt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met vragende ogen aan. “Volgens mijn boek,” zegt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“komt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uit Rusland. Ik denk dat ze alleen Russisch verstaat. Maar misschien dat we haar het met gebaren kunnen uitleggen.”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begint te gebaren naar de bak van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blaft iets onbegrijpelijks, maar daarna kijkt hij hoopvol naar de bak.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doet nog een beetje eten in de bak.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eet het heel snel op. </w:t>
      </w:r>
    </w:p>
    <w:p w14:paraId="02C6359C"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10468585" w14:textId="654E4F68"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Als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haar bak leeg heeft, vallen haar ogen bijna dicht.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wijst naar een hoek van het Wolvenhol. “Geven jullie maar het voorbeeld,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waar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even kan uitrusten,” zegt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w:t>
      </w:r>
    </w:p>
    <w:p w14:paraId="7C7CFC01"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en de welpen lopen naar de hoek die </w:t>
      </w: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heeft aangewezen en gaan lekker liggen.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volgt hun voorbeeld en valt bijna gelijk in slaap. </w:t>
      </w:r>
    </w:p>
    <w:p w14:paraId="5FD52541"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61DCB782" w14:textId="4B9BCB0A"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Raksha</w:t>
      </w:r>
      <w:proofErr w:type="spellEnd"/>
      <w:r w:rsidRPr="008B78FB">
        <w:rPr>
          <w:rFonts w:ascii="Arial" w:eastAsiaTheme="minorHAnsi" w:hAnsi="Arial" w:cs="Arial"/>
          <w:szCs w:val="20"/>
          <w:lang w:eastAsia="en-US"/>
          <w14:ligatures w14:val="standardContextual"/>
        </w:rPr>
        <w:t xml:space="preserve"> belooft goed op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te passen terwijl ze slaapt. De andere dieren zoeken ook een plek om te slapen. Morgen gaan ze een plan bedenken wat ze nu gaan doen en hoe ze dat met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kunnen bespreken.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brengt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terug naar </w:t>
      </w:r>
      <w:proofErr w:type="spellStart"/>
      <w:r w:rsidRPr="008B78FB">
        <w:rPr>
          <w:rFonts w:ascii="Arial" w:eastAsiaTheme="minorHAnsi" w:hAnsi="Arial" w:cs="Arial"/>
          <w:szCs w:val="20"/>
          <w:lang w:eastAsia="en-US"/>
          <w14:ligatures w14:val="standardContextual"/>
        </w:rPr>
        <w:t>Haveli</w:t>
      </w:r>
      <w:proofErr w:type="spellEnd"/>
      <w:r w:rsidRPr="008B78FB">
        <w:rPr>
          <w:rFonts w:ascii="Arial" w:eastAsiaTheme="minorHAnsi" w:hAnsi="Arial" w:cs="Arial"/>
          <w:szCs w:val="20"/>
          <w:lang w:eastAsia="en-US"/>
          <w14:ligatures w14:val="standardContextual"/>
        </w:rPr>
        <w:t xml:space="preserve"> en gaat dan ook slapen. </w:t>
      </w:r>
    </w:p>
    <w:p w14:paraId="76285C42" w14:textId="0DE9D386"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6432" behindDoc="0" locked="0" layoutInCell="1" allowOverlap="1" wp14:anchorId="798E5E8A" wp14:editId="5E28064E">
            <wp:simplePos x="0" y="0"/>
            <wp:positionH relativeFrom="column">
              <wp:posOffset>4255135</wp:posOffset>
            </wp:positionH>
            <wp:positionV relativeFrom="paragraph">
              <wp:posOffset>5715</wp:posOffset>
            </wp:positionV>
            <wp:extent cx="1517015" cy="1783080"/>
            <wp:effectExtent l="0" t="0" r="0" b="0"/>
            <wp:wrapSquare wrapText="bothSides"/>
            <wp:docPr id="15017598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759805" name=""/>
                    <pic:cNvPicPr/>
                  </pic:nvPicPr>
                  <pic:blipFill>
                    <a:blip r:embed="rId16">
                      <a:extLst>
                        <a:ext uri="{28A0092B-C50C-407E-A947-70E740481C1C}">
                          <a14:useLocalDpi xmlns:a14="http://schemas.microsoft.com/office/drawing/2010/main" val="0"/>
                        </a:ext>
                      </a:extLst>
                    </a:blip>
                    <a:stretch>
                      <a:fillRect/>
                    </a:stretch>
                  </pic:blipFill>
                  <pic:spPr>
                    <a:xfrm>
                      <a:off x="0" y="0"/>
                      <a:ext cx="1517015" cy="1783080"/>
                    </a:xfrm>
                    <a:prstGeom prst="rect">
                      <a:avLst/>
                    </a:prstGeom>
                  </pic:spPr>
                </pic:pic>
              </a:graphicData>
            </a:graphic>
            <wp14:sizeRelH relativeFrom="page">
              <wp14:pctWidth>0</wp14:pctWidth>
            </wp14:sizeRelH>
            <wp14:sizeRelV relativeFrom="page">
              <wp14:pctHeight>0</wp14:pctHeight>
            </wp14:sizeRelV>
          </wp:anchor>
        </w:drawing>
      </w:r>
    </w:p>
    <w:p w14:paraId="6B78EDE2" w14:textId="075A6530" w:rsid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De volgende ochtend is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al vroeg wakker. Het is zondag dus ze hoeft niet naar school. Ze gaat naar beneden om iets te eten als ontbijt. Terwijl ze eet, schrijft ze een briefje voor haar moeder. </w:t>
      </w:r>
    </w:p>
    <w:p w14:paraId="4CD5910A"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194AFA61" w14:textId="24C42051"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loopt naar de boekenkast en zoekt hierin het woordenboek. Wat fijn dat haar tante uit Rusland komt en dat ze daarom een woordenboek hebben om sommige woorden te kunnen vertalen als haar tante het Nederlandse woord niet weet. Ze stopt het woordenboek in haar tas, samen met het boek over de ruimte. Daarna gaat ze op weg naar de jungle. </w:t>
      </w:r>
    </w:p>
    <w:p w14:paraId="0C37F923" w14:textId="17A227E9"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7456" behindDoc="0" locked="0" layoutInCell="1" allowOverlap="1" wp14:anchorId="75F0F962" wp14:editId="7EBB2E06">
            <wp:simplePos x="0" y="0"/>
            <wp:positionH relativeFrom="column">
              <wp:posOffset>-5080</wp:posOffset>
            </wp:positionH>
            <wp:positionV relativeFrom="paragraph">
              <wp:posOffset>101965</wp:posOffset>
            </wp:positionV>
            <wp:extent cx="2275840" cy="1880870"/>
            <wp:effectExtent l="0" t="0" r="0" b="0"/>
            <wp:wrapSquare wrapText="bothSides"/>
            <wp:docPr id="2609314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931487" name=""/>
                    <pic:cNvPicPr/>
                  </pic:nvPicPr>
                  <pic:blipFill>
                    <a:blip r:embed="rId17">
                      <a:extLst>
                        <a:ext uri="{28A0092B-C50C-407E-A947-70E740481C1C}">
                          <a14:useLocalDpi xmlns:a14="http://schemas.microsoft.com/office/drawing/2010/main" val="0"/>
                        </a:ext>
                      </a:extLst>
                    </a:blip>
                    <a:stretch>
                      <a:fillRect/>
                    </a:stretch>
                  </pic:blipFill>
                  <pic:spPr>
                    <a:xfrm>
                      <a:off x="0" y="0"/>
                      <a:ext cx="2275840" cy="1880870"/>
                    </a:xfrm>
                    <a:prstGeom prst="rect">
                      <a:avLst/>
                    </a:prstGeom>
                  </pic:spPr>
                </pic:pic>
              </a:graphicData>
            </a:graphic>
            <wp14:sizeRelH relativeFrom="page">
              <wp14:pctWidth>0</wp14:pctWidth>
            </wp14:sizeRelH>
            <wp14:sizeRelV relativeFrom="page">
              <wp14:pctHeight>0</wp14:pctHeight>
            </wp14:sizeRelV>
          </wp:anchor>
        </w:drawing>
      </w:r>
    </w:p>
    <w:p w14:paraId="6C7417B4" w14:textId="717B0600"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is ook al vroeg wakker. Hij kijkt naar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en de welpen die liggen te slapen. Akela is al wakker en fluistert: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ga jij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halen en komen jullie dan naar de Raadsrots? De rest zal daar ook zijn en dan kunnen we een plan bedenken.”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knikt en rent het Wolvenhol uit. </w:t>
      </w:r>
    </w:p>
    <w:p w14:paraId="3CBE44A2" w14:textId="6AEAC158" w:rsid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Samen met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loopt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naar de Raadsrots. Alle dieren zijn hier al. Akela klimt op de Raadsrots en begint te praten: “Beste allemaal,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heeft vannacht bij ons in het Wolvenhol geslapen. Ze is doodmoe van de reis dus slaapt nog steeds. Wij kunnen nu mooi een plan bedenken hoe we verder gaan.” </w:t>
      </w:r>
    </w:p>
    <w:p w14:paraId="4B084A67" w14:textId="77777777" w:rsidR="008B78FB" w:rsidRDefault="008B78FB">
      <w:pPr>
        <w:spacing w:after="160" w:line="259" w:lineRule="auto"/>
        <w:rPr>
          <w:rFonts w:ascii="Arial" w:eastAsiaTheme="minorHAnsi" w:hAnsi="Arial" w:cs="Arial"/>
          <w:szCs w:val="20"/>
          <w:lang w:eastAsia="en-US"/>
          <w14:ligatures w14:val="standardContextual"/>
        </w:rPr>
      </w:pPr>
      <w:r>
        <w:rPr>
          <w:rFonts w:ascii="Arial" w:eastAsiaTheme="minorHAnsi" w:hAnsi="Arial" w:cs="Arial"/>
          <w:szCs w:val="20"/>
          <w:lang w:eastAsia="en-US"/>
          <w14:ligatures w14:val="standardContextual"/>
        </w:rPr>
        <w:br w:type="page"/>
      </w:r>
    </w:p>
    <w:p w14:paraId="4F8B4F19"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05F7B8F7" w14:textId="7AFC000C" w:rsidR="008B23FF" w:rsidRDefault="008B78FB" w:rsidP="008B78FB">
      <w:pPr>
        <w:pStyle w:val="NoSpacing"/>
        <w:rPr>
          <w:rFonts w:cs="Arial"/>
          <w:sz w:val="20"/>
          <w:szCs w:val="20"/>
        </w:rPr>
      </w:pPr>
      <w:proofErr w:type="spellStart"/>
      <w:r w:rsidRPr="008B78FB">
        <w:rPr>
          <w:rFonts w:cs="Arial"/>
          <w:sz w:val="20"/>
          <w:szCs w:val="20"/>
        </w:rPr>
        <w:t>Shanti</w:t>
      </w:r>
      <w:proofErr w:type="spellEnd"/>
      <w:r w:rsidRPr="008B78FB">
        <w:rPr>
          <w:rFonts w:cs="Arial"/>
          <w:sz w:val="20"/>
          <w:szCs w:val="20"/>
        </w:rPr>
        <w:t xml:space="preserve"> steekt haar vinger op. “Ik heb een woordenboek meegenomen waar we woorden in op kunnen zoeken in het Russisch. Dan kunnen we </w:t>
      </w:r>
      <w:proofErr w:type="spellStart"/>
      <w:r w:rsidRPr="008B78FB">
        <w:rPr>
          <w:rFonts w:cs="Arial"/>
          <w:sz w:val="20"/>
          <w:szCs w:val="20"/>
        </w:rPr>
        <w:t>Laika</w:t>
      </w:r>
      <w:proofErr w:type="spellEnd"/>
      <w:r w:rsidRPr="008B78FB">
        <w:rPr>
          <w:rFonts w:cs="Arial"/>
          <w:sz w:val="20"/>
          <w:szCs w:val="20"/>
        </w:rPr>
        <w:t xml:space="preserve"> vragen wat er gebeurd is.” “Dat is een goed idee,” zegt </w:t>
      </w:r>
      <w:proofErr w:type="spellStart"/>
      <w:r w:rsidRPr="008B78FB">
        <w:rPr>
          <w:rFonts w:cs="Arial"/>
          <w:sz w:val="20"/>
          <w:szCs w:val="20"/>
        </w:rPr>
        <w:t>Baloe</w:t>
      </w:r>
      <w:proofErr w:type="spellEnd"/>
      <w:r w:rsidRPr="008B78FB">
        <w:rPr>
          <w:rFonts w:cs="Arial"/>
          <w:sz w:val="20"/>
          <w:szCs w:val="20"/>
        </w:rPr>
        <w:t>.</w:t>
      </w:r>
    </w:p>
    <w:p w14:paraId="3B2E1E83" w14:textId="77777777" w:rsidR="008B78FB" w:rsidRPr="008B78FB" w:rsidRDefault="008B78FB" w:rsidP="008B78FB">
      <w:pPr>
        <w:pStyle w:val="NoSpacing"/>
        <w:rPr>
          <w:rFonts w:cs="Arial"/>
          <w:sz w:val="20"/>
          <w:szCs w:val="20"/>
        </w:rPr>
      </w:pPr>
    </w:p>
    <w:p w14:paraId="3BEB57AA"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gaan naar het Wolvenhol.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vraagt aan hem of hij goed geslapen heeft. “Da,” blaft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“Dat betekent ja,” zegt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nadat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het heeft opgezocht. </w:t>
      </w:r>
    </w:p>
    <w:p w14:paraId="3ECC22A0"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4E8EF62A" w14:textId="0D9D9252"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vraagt aan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wat er gebeurd is. “</w:t>
      </w:r>
      <w:proofErr w:type="spellStart"/>
      <w:r w:rsidRPr="008B78FB">
        <w:rPr>
          <w:rFonts w:ascii="Arial" w:eastAsiaTheme="minorHAnsi" w:hAnsi="Arial" w:cs="Arial"/>
          <w:szCs w:val="20"/>
          <w:lang w:eastAsia="en-US"/>
          <w14:ligatures w14:val="standardContextual"/>
        </w:rPr>
        <w:t>Raketa</w:t>
      </w:r>
      <w:proofErr w:type="spellEnd"/>
      <w:r w:rsidRPr="008B78FB">
        <w:rPr>
          <w:rFonts w:ascii="Arial" w:eastAsiaTheme="minorHAnsi" w:hAnsi="Arial" w:cs="Arial"/>
          <w:szCs w:val="20"/>
          <w:lang w:eastAsia="en-US"/>
          <w14:ligatures w14:val="standardContextual"/>
        </w:rPr>
        <w:t xml:space="preserve">, boem,” blaft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“Dom,” blaft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en wijst naar boven. “Dom,” zegt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“ja het is wel dom dat je je raket laat ontploffen.” “Nee, dat bedoelt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niet,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Dom betekent huis,” zegt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“O,” zegt </w:t>
      </w:r>
      <w:proofErr w:type="spellStart"/>
      <w:r w:rsidRPr="008B78FB">
        <w:rPr>
          <w:rFonts w:ascii="Arial" w:eastAsiaTheme="minorHAnsi" w:hAnsi="Arial" w:cs="Arial"/>
          <w:szCs w:val="20"/>
          <w:lang w:eastAsia="en-US"/>
          <w14:ligatures w14:val="standardContextual"/>
        </w:rPr>
        <w:t>Baloe</w:t>
      </w:r>
      <w:proofErr w:type="spellEnd"/>
      <w:r w:rsidRPr="008B78FB">
        <w:rPr>
          <w:rFonts w:ascii="Arial" w:eastAsiaTheme="minorHAnsi" w:hAnsi="Arial" w:cs="Arial"/>
          <w:szCs w:val="20"/>
          <w:lang w:eastAsia="en-US"/>
          <w14:ligatures w14:val="standardContextual"/>
        </w:rPr>
        <w:t xml:space="preserve">, “ik denk dat ik het snap.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wil naar huis. Maar hoe gaan we dat doen?” </w:t>
      </w:r>
    </w:p>
    <w:p w14:paraId="1177D8AB" w14:textId="77AAFCFF"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8480" behindDoc="0" locked="0" layoutInCell="1" allowOverlap="1" wp14:anchorId="38F869D6" wp14:editId="5FFFCC7F">
            <wp:simplePos x="0" y="0"/>
            <wp:positionH relativeFrom="column">
              <wp:posOffset>4586240</wp:posOffset>
            </wp:positionH>
            <wp:positionV relativeFrom="paragraph">
              <wp:posOffset>105410</wp:posOffset>
            </wp:positionV>
            <wp:extent cx="1374140" cy="2441575"/>
            <wp:effectExtent l="0" t="0" r="0" b="0"/>
            <wp:wrapSquare wrapText="bothSides"/>
            <wp:docPr id="21038801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880159" name=""/>
                    <pic:cNvPicPr/>
                  </pic:nvPicPr>
                  <pic:blipFill>
                    <a:blip r:embed="rId18">
                      <a:extLst>
                        <a:ext uri="{28A0092B-C50C-407E-A947-70E740481C1C}">
                          <a14:useLocalDpi xmlns:a14="http://schemas.microsoft.com/office/drawing/2010/main" val="0"/>
                        </a:ext>
                      </a:extLst>
                    </a:blip>
                    <a:stretch>
                      <a:fillRect/>
                    </a:stretch>
                  </pic:blipFill>
                  <pic:spPr>
                    <a:xfrm>
                      <a:off x="0" y="0"/>
                      <a:ext cx="1374140" cy="2441575"/>
                    </a:xfrm>
                    <a:prstGeom prst="rect">
                      <a:avLst/>
                    </a:prstGeom>
                  </pic:spPr>
                </pic:pic>
              </a:graphicData>
            </a:graphic>
            <wp14:sizeRelH relativeFrom="page">
              <wp14:pctWidth>0</wp14:pctWidth>
            </wp14:sizeRelH>
            <wp14:sizeRelV relativeFrom="page">
              <wp14:pctHeight>0</wp14:pctHeight>
            </wp14:sizeRelV>
          </wp:anchor>
        </w:drawing>
      </w:r>
    </w:p>
    <w:p w14:paraId="5D868831" w14:textId="240DE3DC"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Alle dieren beginnen door elkaar te roepen. “Stilte!” roept Akela, “als we allemaal door elkaar praten kunnen we geen plannen maken. We moeten een plan bedenken hoe we die raket kunnen maken. Daarmee kan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naar huis.” </w:t>
      </w:r>
    </w:p>
    <w:p w14:paraId="03820C48" w14:textId="0678874B"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0D239EF7" w14:textId="405428B8"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zoeken in het boek naar de plaatjes van de raket. Hierop is te zien dat een raket een motor heeft om ervoor te zorgen dat hij kan vliegen. “Misschien is de motor wel verstopt,” zegt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“Dan moeten we proberen om hem schoon te maken. Eens even denken hoe we dat kunnen doen.” </w:t>
      </w:r>
    </w:p>
    <w:p w14:paraId="2A961112"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Alle dieren denken diep na. </w:t>
      </w:r>
    </w:p>
    <w:p w14:paraId="278649C6"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5A19A0E0"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“Ik heb een idee,” zegt Mor, “als </w:t>
      </w:r>
      <w:proofErr w:type="spellStart"/>
      <w:r w:rsidRPr="008B78FB">
        <w:rPr>
          <w:rFonts w:ascii="Arial" w:eastAsiaTheme="minorHAnsi" w:hAnsi="Arial" w:cs="Arial"/>
          <w:szCs w:val="20"/>
          <w:lang w:eastAsia="en-US"/>
          <w14:ligatures w14:val="standardContextual"/>
        </w:rPr>
        <w:t>Hathi</w:t>
      </w:r>
      <w:proofErr w:type="spellEnd"/>
      <w:r w:rsidRPr="008B78FB">
        <w:rPr>
          <w:rFonts w:ascii="Arial" w:eastAsiaTheme="minorHAnsi" w:hAnsi="Arial" w:cs="Arial"/>
          <w:szCs w:val="20"/>
          <w:lang w:eastAsia="en-US"/>
          <w14:ligatures w14:val="standardContextual"/>
        </w:rPr>
        <w:t xml:space="preserve"> nu water op de motor spuit met zijn slurf, dan kan </w:t>
      </w:r>
      <w:proofErr w:type="spellStart"/>
      <w:r w:rsidRPr="008B78FB">
        <w:rPr>
          <w:rFonts w:ascii="Arial" w:eastAsiaTheme="minorHAnsi" w:hAnsi="Arial" w:cs="Arial"/>
          <w:szCs w:val="20"/>
          <w:lang w:eastAsia="en-US"/>
          <w14:ligatures w14:val="standardContextual"/>
        </w:rPr>
        <w:t>Kaa</w:t>
      </w:r>
      <w:proofErr w:type="spellEnd"/>
      <w:r w:rsidRPr="008B78FB">
        <w:rPr>
          <w:rFonts w:ascii="Arial" w:eastAsiaTheme="minorHAnsi" w:hAnsi="Arial" w:cs="Arial"/>
          <w:szCs w:val="20"/>
          <w:lang w:eastAsia="en-US"/>
          <w14:ligatures w14:val="standardContextual"/>
        </w:rPr>
        <w:t xml:space="preserve"> er doorheen kruipen om hem schoon te poetsen.” </w:t>
      </w:r>
      <w:proofErr w:type="spellStart"/>
      <w:r w:rsidRPr="008B78FB">
        <w:rPr>
          <w:rFonts w:ascii="Arial" w:eastAsiaTheme="minorHAnsi" w:hAnsi="Arial" w:cs="Arial"/>
          <w:szCs w:val="20"/>
          <w:lang w:eastAsia="en-US"/>
          <w14:ligatures w14:val="standardContextual"/>
        </w:rPr>
        <w:t>Kaa</w:t>
      </w:r>
      <w:proofErr w:type="spellEnd"/>
      <w:r w:rsidRPr="008B78FB">
        <w:rPr>
          <w:rFonts w:ascii="Arial" w:eastAsiaTheme="minorHAnsi" w:hAnsi="Arial" w:cs="Arial"/>
          <w:szCs w:val="20"/>
          <w:lang w:eastAsia="en-US"/>
          <w14:ligatures w14:val="standardContextual"/>
        </w:rPr>
        <w:t xml:space="preserve"> kijkt bedenkelijk, maar laat zich uiteindelijk overhalen. Samen met </w:t>
      </w:r>
      <w:proofErr w:type="spellStart"/>
      <w:r w:rsidRPr="008B78FB">
        <w:rPr>
          <w:rFonts w:ascii="Arial" w:eastAsiaTheme="minorHAnsi" w:hAnsi="Arial" w:cs="Arial"/>
          <w:szCs w:val="20"/>
          <w:lang w:eastAsia="en-US"/>
          <w14:ligatures w14:val="standardContextual"/>
        </w:rPr>
        <w:t>Hathi</w:t>
      </w:r>
      <w:proofErr w:type="spellEnd"/>
      <w:r w:rsidRPr="008B78FB">
        <w:rPr>
          <w:rFonts w:ascii="Arial" w:eastAsiaTheme="minorHAnsi" w:hAnsi="Arial" w:cs="Arial"/>
          <w:szCs w:val="20"/>
          <w:lang w:eastAsia="en-US"/>
          <w14:ligatures w14:val="standardContextual"/>
        </w:rPr>
        <w:t xml:space="preserve"> gaat hij aan de slag. </w:t>
      </w:r>
    </w:p>
    <w:p w14:paraId="6BF421A4"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2982FC45" w14:textId="4BCCC737" w:rsid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is erg blij dat de raket zo mooi schoon wordt. Dat was een goed idee van Mor. De motor is schoongemaakt, maar nog steeds vliegt de raket niet. “Moet een motor van een raket niet iets eten om te kunnen vliegen?” vraagt </w:t>
      </w:r>
      <w:proofErr w:type="spellStart"/>
      <w:r w:rsidRPr="008B78FB">
        <w:rPr>
          <w:rFonts w:ascii="Arial" w:eastAsiaTheme="minorHAnsi" w:hAnsi="Arial" w:cs="Arial"/>
          <w:szCs w:val="20"/>
          <w:lang w:eastAsia="en-US"/>
          <w14:ligatures w14:val="standardContextual"/>
        </w:rPr>
        <w:t>Mang</w:t>
      </w:r>
      <w:proofErr w:type="spellEnd"/>
      <w:r w:rsidRPr="008B78FB">
        <w:rPr>
          <w:rFonts w:ascii="Arial" w:eastAsiaTheme="minorHAnsi" w:hAnsi="Arial" w:cs="Arial"/>
          <w:szCs w:val="20"/>
          <w:lang w:eastAsia="en-US"/>
          <w14:ligatures w14:val="standardContextual"/>
        </w:rPr>
        <w:t xml:space="preserve">. “Ja, een lekker visje,” zegt </w:t>
      </w:r>
      <w:proofErr w:type="spellStart"/>
      <w:r w:rsidRPr="008B78FB">
        <w:rPr>
          <w:rFonts w:ascii="Arial" w:eastAsiaTheme="minorHAnsi" w:hAnsi="Arial" w:cs="Arial"/>
          <w:szCs w:val="20"/>
          <w:lang w:eastAsia="en-US"/>
          <w14:ligatures w14:val="standardContextual"/>
        </w:rPr>
        <w:t>Marala</w:t>
      </w:r>
      <w:proofErr w:type="spellEnd"/>
      <w:r w:rsidRPr="008B78FB">
        <w:rPr>
          <w:rFonts w:ascii="Arial" w:eastAsiaTheme="minorHAnsi" w:hAnsi="Arial" w:cs="Arial"/>
          <w:szCs w:val="20"/>
          <w:lang w:eastAsia="en-US"/>
          <w14:ligatures w14:val="standardContextual"/>
        </w:rPr>
        <w:t xml:space="preserve">, want vogels eten graag visjes en dan kunnen ze heel goed vliegen.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lachen. “</w:t>
      </w:r>
      <w:proofErr w:type="spellStart"/>
      <w:r w:rsidRPr="008B78FB">
        <w:rPr>
          <w:rFonts w:ascii="Arial" w:eastAsiaTheme="minorHAnsi" w:hAnsi="Arial" w:cs="Arial"/>
          <w:szCs w:val="20"/>
          <w:lang w:eastAsia="en-US"/>
          <w14:ligatures w14:val="standardContextual"/>
        </w:rPr>
        <w:t>Marala</w:t>
      </w:r>
      <w:proofErr w:type="spellEnd"/>
      <w:r w:rsidRPr="008B78FB">
        <w:rPr>
          <w:rFonts w:ascii="Arial" w:eastAsiaTheme="minorHAnsi" w:hAnsi="Arial" w:cs="Arial"/>
          <w:szCs w:val="20"/>
          <w:lang w:eastAsia="en-US"/>
          <w14:ligatures w14:val="standardContextual"/>
        </w:rPr>
        <w:t xml:space="preserve">, motoren eten geen visjes,” zegt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als ze uitgelachen is. “In een motor moet brandstof. We hebben benzine of kolen nodig. Maar hoe komen we daaraan?” </w:t>
      </w:r>
      <w:proofErr w:type="spellStart"/>
      <w:r w:rsidRPr="008B78FB">
        <w:rPr>
          <w:rFonts w:ascii="Arial" w:eastAsiaTheme="minorHAnsi" w:hAnsi="Arial" w:cs="Arial"/>
          <w:szCs w:val="20"/>
          <w:lang w:eastAsia="en-US"/>
          <w14:ligatures w14:val="standardContextual"/>
        </w:rPr>
        <w:t>Rikkitikkitavi</w:t>
      </w:r>
      <w:proofErr w:type="spellEnd"/>
      <w:r w:rsidRPr="008B78FB">
        <w:rPr>
          <w:rFonts w:ascii="Arial" w:eastAsiaTheme="minorHAnsi" w:hAnsi="Arial" w:cs="Arial"/>
          <w:szCs w:val="20"/>
          <w:lang w:eastAsia="en-US"/>
          <w14:ligatures w14:val="standardContextual"/>
        </w:rPr>
        <w:t xml:space="preserve"> staat te springen. Hij is zo enthousiast dat hij eerst over zijn woorden struikelt. “Graven, kolen, vinden, </w:t>
      </w:r>
      <w:proofErr w:type="gramStart"/>
      <w:r w:rsidRPr="008B78FB">
        <w:rPr>
          <w:rFonts w:ascii="Arial" w:eastAsiaTheme="minorHAnsi" w:hAnsi="Arial" w:cs="Arial"/>
          <w:szCs w:val="20"/>
          <w:lang w:eastAsia="en-US"/>
          <w14:ligatures w14:val="standardContextual"/>
        </w:rPr>
        <w:t>brengen….</w:t>
      </w:r>
      <w:proofErr w:type="gramEnd"/>
      <w:r w:rsidRPr="008B78FB">
        <w:rPr>
          <w:rFonts w:ascii="Arial" w:eastAsiaTheme="minorHAnsi" w:hAnsi="Arial" w:cs="Arial"/>
          <w:szCs w:val="20"/>
          <w:lang w:eastAsia="en-US"/>
          <w14:ligatures w14:val="standardContextual"/>
        </w:rPr>
        <w:t xml:space="preserve">” “Rustig maar, </w:t>
      </w:r>
      <w:proofErr w:type="spellStart"/>
      <w:r w:rsidRPr="008B78FB">
        <w:rPr>
          <w:rFonts w:ascii="Arial" w:eastAsiaTheme="minorHAnsi" w:hAnsi="Arial" w:cs="Arial"/>
          <w:szCs w:val="20"/>
          <w:lang w:eastAsia="en-US"/>
          <w14:ligatures w14:val="standardContextual"/>
        </w:rPr>
        <w:t>Rikkitikitavi</w:t>
      </w:r>
      <w:proofErr w:type="spellEnd"/>
      <w:r w:rsidRPr="008B78FB">
        <w:rPr>
          <w:rFonts w:ascii="Arial" w:eastAsiaTheme="minorHAnsi" w:hAnsi="Arial" w:cs="Arial"/>
          <w:szCs w:val="20"/>
          <w:lang w:eastAsia="en-US"/>
          <w14:ligatures w14:val="standardContextual"/>
        </w:rPr>
        <w:t xml:space="preserve">, vertel maar. Hoe kunnen we aan kolen komen?” zegt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“Ik kan ze opgraven en dan hier naartoe brengen.” Dat vinden de dieren een goed idee. </w:t>
      </w:r>
      <w:proofErr w:type="spellStart"/>
      <w:r w:rsidRPr="008B78FB">
        <w:rPr>
          <w:rFonts w:ascii="Arial" w:eastAsiaTheme="minorHAnsi" w:hAnsi="Arial" w:cs="Arial"/>
          <w:szCs w:val="20"/>
          <w:lang w:eastAsia="en-US"/>
          <w14:ligatures w14:val="standardContextual"/>
        </w:rPr>
        <w:t>Rikkitikitavi</w:t>
      </w:r>
      <w:proofErr w:type="spellEnd"/>
      <w:r w:rsidRPr="008B78FB">
        <w:rPr>
          <w:rFonts w:ascii="Arial" w:eastAsiaTheme="minorHAnsi" w:hAnsi="Arial" w:cs="Arial"/>
          <w:szCs w:val="20"/>
          <w:lang w:eastAsia="en-US"/>
          <w14:ligatures w14:val="standardContextual"/>
        </w:rPr>
        <w:t xml:space="preserve"> gaat aan de slag. </w:t>
      </w:r>
    </w:p>
    <w:p w14:paraId="3EBF264A" w14:textId="52F5FF4D"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6A5174C9" w14:textId="4250021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drawing>
          <wp:anchor distT="0" distB="0" distL="114300" distR="114300" simplePos="0" relativeHeight="251669504" behindDoc="0" locked="0" layoutInCell="1" allowOverlap="1" wp14:anchorId="2D83E4BC" wp14:editId="5F98857E">
            <wp:simplePos x="0" y="0"/>
            <wp:positionH relativeFrom="column">
              <wp:posOffset>-5080</wp:posOffset>
            </wp:positionH>
            <wp:positionV relativeFrom="paragraph">
              <wp:posOffset>63648</wp:posOffset>
            </wp:positionV>
            <wp:extent cx="2045335" cy="1059815"/>
            <wp:effectExtent l="0" t="0" r="0" b="0"/>
            <wp:wrapSquare wrapText="bothSides"/>
            <wp:docPr id="641525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525130" name=""/>
                    <pic:cNvPicPr/>
                  </pic:nvPicPr>
                  <pic:blipFill>
                    <a:blip r:embed="rId19">
                      <a:extLst>
                        <a:ext uri="{28A0092B-C50C-407E-A947-70E740481C1C}">
                          <a14:useLocalDpi xmlns:a14="http://schemas.microsoft.com/office/drawing/2010/main" val="0"/>
                        </a:ext>
                      </a:extLst>
                    </a:blip>
                    <a:stretch>
                      <a:fillRect/>
                    </a:stretch>
                  </pic:blipFill>
                  <pic:spPr>
                    <a:xfrm>
                      <a:off x="0" y="0"/>
                      <a:ext cx="2045335" cy="1059815"/>
                    </a:xfrm>
                    <a:prstGeom prst="rect">
                      <a:avLst/>
                    </a:prstGeom>
                  </pic:spPr>
                </pic:pic>
              </a:graphicData>
            </a:graphic>
            <wp14:sizeRelH relativeFrom="page">
              <wp14:pctWidth>0</wp14:pctWidth>
            </wp14:sizeRelH>
            <wp14:sizeRelV relativeFrom="page">
              <wp14:pctHeight>0</wp14:pctHeight>
            </wp14:sizeRelV>
          </wp:anchor>
        </w:drawing>
      </w:r>
      <w:r w:rsidRPr="008B78FB">
        <w:rPr>
          <w:rFonts w:ascii="Arial" w:eastAsiaTheme="minorHAnsi" w:hAnsi="Arial" w:cs="Arial"/>
          <w:szCs w:val="20"/>
          <w:lang w:eastAsia="en-US"/>
          <w14:ligatures w14:val="standardContextual"/>
        </w:rPr>
        <w:t xml:space="preserve">Na een paar uur komt </w:t>
      </w:r>
      <w:proofErr w:type="spellStart"/>
      <w:r w:rsidRPr="008B78FB">
        <w:rPr>
          <w:rFonts w:ascii="Arial" w:eastAsiaTheme="minorHAnsi" w:hAnsi="Arial" w:cs="Arial"/>
          <w:szCs w:val="20"/>
          <w:lang w:eastAsia="en-US"/>
          <w14:ligatures w14:val="standardContextual"/>
        </w:rPr>
        <w:t>Rikkitikitavi</w:t>
      </w:r>
      <w:proofErr w:type="spellEnd"/>
      <w:r w:rsidRPr="008B78FB">
        <w:rPr>
          <w:rFonts w:ascii="Arial" w:eastAsiaTheme="minorHAnsi" w:hAnsi="Arial" w:cs="Arial"/>
          <w:szCs w:val="20"/>
          <w:lang w:eastAsia="en-US"/>
          <w14:ligatures w14:val="standardContextual"/>
        </w:rPr>
        <w:t xml:space="preserve"> terug met een hele stapel kolen.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doen het luikje van de motor open. Ze stoppen de kolen onder toeziend oog van alle andere dieren en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in de motor van de raket.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wil het luikje weer dicht doen, maar het valt meteen weer open. “We hebben een schroef of iets dergelijks nodig om de deur van de motor dicht te houden. Maar waar halen we hier in de jungle een schroef vandaan die lang genoeg is?” vraagt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zich hardop af. </w:t>
      </w:r>
    </w:p>
    <w:p w14:paraId="51FA3030"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Alle dieren denken diep na. “Ik weet het!” roept </w:t>
      </w:r>
      <w:proofErr w:type="spellStart"/>
      <w:r w:rsidRPr="008B78FB">
        <w:rPr>
          <w:rFonts w:ascii="Arial" w:eastAsiaTheme="minorHAnsi" w:hAnsi="Arial" w:cs="Arial"/>
          <w:szCs w:val="20"/>
          <w:lang w:eastAsia="en-US"/>
          <w14:ligatures w14:val="standardContextual"/>
        </w:rPr>
        <w:t>Ikki</w:t>
      </w:r>
      <w:proofErr w:type="spellEnd"/>
      <w:r w:rsidRPr="008B78FB">
        <w:rPr>
          <w:rFonts w:ascii="Arial" w:eastAsiaTheme="minorHAnsi" w:hAnsi="Arial" w:cs="Arial"/>
          <w:szCs w:val="20"/>
          <w:lang w:eastAsia="en-US"/>
          <w14:ligatures w14:val="standardContextual"/>
        </w:rPr>
        <w:t xml:space="preserve">. “Zullen we proberen of 1 van mijn stekels erin past? Ik heb er zoveel, ik kan er wel eentje missen.” </w:t>
      </w:r>
    </w:p>
    <w:p w14:paraId="1E45F291"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p>
    <w:p w14:paraId="0617943B" w14:textId="77777777" w:rsidR="008B78FB" w:rsidRPr="008B78FB" w:rsidRDefault="008B78FB" w:rsidP="008B78FB">
      <w:pPr>
        <w:autoSpaceDE w:val="0"/>
        <w:autoSpaceDN w:val="0"/>
        <w:adjustRightInd w:val="0"/>
        <w:spacing w:line="240"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t xml:space="preserve">Voorzichtig trekt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een stekel uit de rug van </w:t>
      </w:r>
      <w:proofErr w:type="spellStart"/>
      <w:r w:rsidRPr="008B78FB">
        <w:rPr>
          <w:rFonts w:ascii="Arial" w:eastAsiaTheme="minorHAnsi" w:hAnsi="Arial" w:cs="Arial"/>
          <w:szCs w:val="20"/>
          <w:lang w:eastAsia="en-US"/>
          <w14:ligatures w14:val="standardContextual"/>
        </w:rPr>
        <w:t>Ikki</w:t>
      </w:r>
      <w:proofErr w:type="spellEnd"/>
      <w:r w:rsidRPr="008B78FB">
        <w:rPr>
          <w:rFonts w:ascii="Arial" w:eastAsiaTheme="minorHAnsi" w:hAnsi="Arial" w:cs="Arial"/>
          <w:szCs w:val="20"/>
          <w:lang w:eastAsia="en-US"/>
          <w14:ligatures w14:val="standardContextual"/>
        </w:rPr>
        <w:t xml:space="preserve">. </w:t>
      </w:r>
      <w:proofErr w:type="spellStart"/>
      <w:r w:rsidRPr="008B78FB">
        <w:rPr>
          <w:rFonts w:ascii="Arial" w:eastAsiaTheme="minorHAnsi" w:hAnsi="Arial" w:cs="Arial"/>
          <w:szCs w:val="20"/>
          <w:lang w:eastAsia="en-US"/>
          <w14:ligatures w14:val="standardContextual"/>
        </w:rPr>
        <w:t>Ikki</w:t>
      </w:r>
      <w:proofErr w:type="spellEnd"/>
      <w:r w:rsidRPr="008B78FB">
        <w:rPr>
          <w:rFonts w:ascii="Arial" w:eastAsiaTheme="minorHAnsi" w:hAnsi="Arial" w:cs="Arial"/>
          <w:szCs w:val="20"/>
          <w:lang w:eastAsia="en-US"/>
          <w14:ligatures w14:val="standardContextual"/>
        </w:rPr>
        <w:t xml:space="preserve"> geeft geen krimp.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lopen naar het luikje, doen het dicht en prikken de stekel van </w:t>
      </w:r>
      <w:proofErr w:type="spellStart"/>
      <w:r w:rsidRPr="008B78FB">
        <w:rPr>
          <w:rFonts w:ascii="Arial" w:eastAsiaTheme="minorHAnsi" w:hAnsi="Arial" w:cs="Arial"/>
          <w:szCs w:val="20"/>
          <w:lang w:eastAsia="en-US"/>
          <w14:ligatures w14:val="standardContextual"/>
        </w:rPr>
        <w:t>Ikki</w:t>
      </w:r>
      <w:proofErr w:type="spellEnd"/>
      <w:r w:rsidRPr="008B78FB">
        <w:rPr>
          <w:rFonts w:ascii="Arial" w:eastAsiaTheme="minorHAnsi" w:hAnsi="Arial" w:cs="Arial"/>
          <w:szCs w:val="20"/>
          <w:lang w:eastAsia="en-US"/>
          <w14:ligatures w14:val="standardContextual"/>
        </w:rPr>
        <w:t xml:space="preserve"> erin. “Yes, het luikje blijft dicht!” roept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blij, terwijl ze in de lucht springt. </w:t>
      </w:r>
    </w:p>
    <w:p w14:paraId="0C15A3F8" w14:textId="126D1363" w:rsidR="008B78FB" w:rsidRDefault="008B78FB">
      <w:pPr>
        <w:spacing w:after="160" w:line="259" w:lineRule="auto"/>
        <w:rPr>
          <w:rFonts w:ascii="Arial" w:eastAsiaTheme="minorHAnsi" w:hAnsi="Arial" w:cs="Arial"/>
          <w:szCs w:val="20"/>
          <w:lang w:eastAsia="en-US"/>
          <w14:ligatures w14:val="standardContextual"/>
        </w:rPr>
      </w:pPr>
      <w:r>
        <w:rPr>
          <w:rFonts w:ascii="Arial" w:eastAsiaTheme="minorHAnsi" w:hAnsi="Arial" w:cs="Arial"/>
          <w:szCs w:val="20"/>
          <w:lang w:eastAsia="en-US"/>
          <w14:ligatures w14:val="standardContextual"/>
        </w:rPr>
        <w:br w:type="page"/>
      </w:r>
    </w:p>
    <w:p w14:paraId="006AFBD6" w14:textId="1BC41C38" w:rsidR="008B78FB" w:rsidRPr="008B78FB" w:rsidRDefault="008B78FB" w:rsidP="008B78FB">
      <w:pPr>
        <w:spacing w:after="160" w:line="259" w:lineRule="auto"/>
        <w:rPr>
          <w:rFonts w:ascii="Arial" w:eastAsiaTheme="minorHAnsi" w:hAnsi="Arial" w:cs="Arial"/>
          <w:szCs w:val="20"/>
          <w:lang w:eastAsia="en-US"/>
          <w14:ligatures w14:val="standardContextual"/>
        </w:rPr>
      </w:pPr>
      <w:r w:rsidRPr="008B78FB">
        <w:rPr>
          <w:rFonts w:ascii="Arial" w:eastAsiaTheme="minorHAnsi" w:hAnsi="Arial" w:cs="Arial"/>
          <w:szCs w:val="20"/>
          <w:lang w:eastAsia="en-US"/>
          <w14:ligatures w14:val="standardContextual"/>
        </w:rPr>
        <w:lastRenderedPageBreak/>
        <w:drawing>
          <wp:anchor distT="0" distB="0" distL="114300" distR="114300" simplePos="0" relativeHeight="251670528" behindDoc="0" locked="0" layoutInCell="1" allowOverlap="1" wp14:anchorId="16DF5EEB" wp14:editId="0F6AAD34">
            <wp:simplePos x="0" y="0"/>
            <wp:positionH relativeFrom="column">
              <wp:posOffset>3691430</wp:posOffset>
            </wp:positionH>
            <wp:positionV relativeFrom="paragraph">
              <wp:posOffset>54</wp:posOffset>
            </wp:positionV>
            <wp:extent cx="1981200" cy="2120900"/>
            <wp:effectExtent l="0" t="0" r="0" b="0"/>
            <wp:wrapSquare wrapText="bothSides"/>
            <wp:docPr id="11180645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064588" name=""/>
                    <pic:cNvPicPr/>
                  </pic:nvPicPr>
                  <pic:blipFill>
                    <a:blip r:embed="rId20">
                      <a:extLst>
                        <a:ext uri="{28A0092B-C50C-407E-A947-70E740481C1C}">
                          <a14:useLocalDpi xmlns:a14="http://schemas.microsoft.com/office/drawing/2010/main" val="0"/>
                        </a:ext>
                      </a:extLst>
                    </a:blip>
                    <a:stretch>
                      <a:fillRect/>
                    </a:stretch>
                  </pic:blipFill>
                  <pic:spPr>
                    <a:xfrm>
                      <a:off x="0" y="0"/>
                      <a:ext cx="1981200" cy="2120900"/>
                    </a:xfrm>
                    <a:prstGeom prst="rect">
                      <a:avLst/>
                    </a:prstGeom>
                  </pic:spPr>
                </pic:pic>
              </a:graphicData>
            </a:graphic>
            <wp14:sizeRelH relativeFrom="page">
              <wp14:pctWidth>0</wp14:pctWidth>
            </wp14:sizeRelH>
            <wp14:sizeRelV relativeFrom="page">
              <wp14:pctHeight>0</wp14:pctHeight>
            </wp14:sizeRelV>
          </wp:anchor>
        </w:drawing>
      </w:r>
      <w:r w:rsidRPr="008B78FB">
        <w:rPr>
          <w:rFonts w:ascii="Arial" w:eastAsiaTheme="minorHAnsi" w:hAnsi="Arial" w:cs="Arial"/>
          <w:szCs w:val="20"/>
          <w:lang w:eastAsia="en-US"/>
          <w14:ligatures w14:val="standardContextual"/>
        </w:rPr>
        <w:t xml:space="preserve"> </w:t>
      </w:r>
      <w:r w:rsidRPr="008B78FB">
        <w:rPr>
          <w:rFonts w:ascii="Arial" w:eastAsiaTheme="minorHAnsi" w:hAnsi="Arial" w:cs="Arial"/>
          <w:szCs w:val="20"/>
          <w:lang w:eastAsia="en-US"/>
          <w14:ligatures w14:val="standardContextual"/>
        </w:rPr>
        <w:t xml:space="preserve">“Maar waarom vliegt de raket nu nog steeds niet?” vraagt </w:t>
      </w:r>
      <w:proofErr w:type="spellStart"/>
      <w:r w:rsidRPr="008B78FB">
        <w:rPr>
          <w:rFonts w:ascii="Arial" w:eastAsiaTheme="minorHAnsi" w:hAnsi="Arial" w:cs="Arial"/>
          <w:szCs w:val="20"/>
          <w:lang w:eastAsia="en-US"/>
          <w14:ligatures w14:val="standardContextual"/>
        </w:rPr>
        <w:t>Hathi</w:t>
      </w:r>
      <w:proofErr w:type="spellEnd"/>
      <w:r w:rsidRPr="008B78FB">
        <w:rPr>
          <w:rFonts w:ascii="Arial" w:eastAsiaTheme="minorHAnsi" w:hAnsi="Arial" w:cs="Arial"/>
          <w:szCs w:val="20"/>
          <w:lang w:eastAsia="en-US"/>
          <w14:ligatures w14:val="standardContextual"/>
        </w:rPr>
        <w:t xml:space="preserve">. “Wat missen we nu nog?”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begint druk te gebaren en blaffen.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zoekt op in het woordenboek wat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zegt. “Natuurlijk,” zegt ze na een tijd, “om de motor aan te doen hebben we vuur nodig!”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kijkt haar niet begrijpend aan. “De rode bloem waar </w:t>
      </w:r>
      <w:proofErr w:type="spellStart"/>
      <w:r w:rsidRPr="008B78FB">
        <w:rPr>
          <w:rFonts w:ascii="Arial" w:eastAsiaTheme="minorHAnsi" w:hAnsi="Arial" w:cs="Arial"/>
          <w:szCs w:val="20"/>
          <w:lang w:eastAsia="en-US"/>
          <w14:ligatures w14:val="standardContextual"/>
        </w:rPr>
        <w:t>Shere</w:t>
      </w:r>
      <w:proofErr w:type="spellEnd"/>
      <w:r w:rsidRPr="008B78FB">
        <w:rPr>
          <w:rFonts w:ascii="Arial" w:eastAsiaTheme="minorHAnsi" w:hAnsi="Arial" w:cs="Arial"/>
          <w:szCs w:val="20"/>
          <w:lang w:eastAsia="en-US"/>
          <w14:ligatures w14:val="standardContextual"/>
        </w:rPr>
        <w:t xml:space="preserve"> Khan zo bang voor is,” verduidelijkt ze. De dieren doen van schrik een stapje achteruit. Behalve </w:t>
      </w: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want die weet niet waar het over gaat.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loopt naar haar rugzak. </w:t>
      </w:r>
      <w:proofErr w:type="spellStart"/>
      <w:r w:rsidRPr="008B78FB">
        <w:rPr>
          <w:rFonts w:ascii="Arial" w:eastAsiaTheme="minorHAnsi" w:hAnsi="Arial" w:cs="Arial"/>
          <w:szCs w:val="20"/>
          <w:lang w:eastAsia="en-US"/>
          <w14:ligatures w14:val="standardContextual"/>
        </w:rPr>
        <w:t>UIt</w:t>
      </w:r>
      <w:proofErr w:type="spellEnd"/>
      <w:r w:rsidRPr="008B78FB">
        <w:rPr>
          <w:rFonts w:ascii="Arial" w:eastAsiaTheme="minorHAnsi" w:hAnsi="Arial" w:cs="Arial"/>
          <w:szCs w:val="20"/>
          <w:lang w:eastAsia="en-US"/>
          <w14:ligatures w14:val="standardContextual"/>
        </w:rPr>
        <w:t xml:space="preserve"> de rugzak pakt ze een doosje lucifers. Ze steekt er eentje aan.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is de enige die niet bang is. Hij loopt met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mee naar de raket, doet het deurtje open en laat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de kolen aansteken. De motor begint herrie te maken. “Hij doet het!” roepen alle dieren blij.</w:t>
      </w:r>
    </w:p>
    <w:p w14:paraId="25D1DD72" w14:textId="49B010C7" w:rsidR="008B78FB" w:rsidRPr="008B78FB" w:rsidRDefault="008B78FB" w:rsidP="008B78FB">
      <w:pPr>
        <w:spacing w:after="160" w:line="259" w:lineRule="auto"/>
        <w:rPr>
          <w:rFonts w:ascii="Arial" w:eastAsiaTheme="minorHAnsi" w:hAnsi="Arial" w:cs="Arial"/>
          <w:szCs w:val="20"/>
          <w:lang w:eastAsia="en-US"/>
          <w14:ligatures w14:val="standardContextual"/>
        </w:rPr>
      </w:pPr>
      <w:proofErr w:type="spellStart"/>
      <w:r w:rsidRPr="008B78FB">
        <w:rPr>
          <w:rFonts w:ascii="Arial" w:eastAsiaTheme="minorHAnsi" w:hAnsi="Arial" w:cs="Arial"/>
          <w:szCs w:val="20"/>
          <w:lang w:eastAsia="en-US"/>
          <w14:ligatures w14:val="standardContextual"/>
        </w:rPr>
        <w:t>Laika</w:t>
      </w:r>
      <w:proofErr w:type="spellEnd"/>
      <w:r w:rsidRPr="008B78FB">
        <w:rPr>
          <w:rFonts w:ascii="Arial" w:eastAsiaTheme="minorHAnsi" w:hAnsi="Arial" w:cs="Arial"/>
          <w:szCs w:val="20"/>
          <w:lang w:eastAsia="en-US"/>
          <w14:ligatures w14:val="standardContextual"/>
        </w:rPr>
        <w:t xml:space="preserve"> klimt in de raket. Hij blaft nog een paar keer en dan maken </w:t>
      </w:r>
      <w:proofErr w:type="spellStart"/>
      <w:r w:rsidRPr="008B78FB">
        <w:rPr>
          <w:rFonts w:ascii="Arial" w:eastAsiaTheme="minorHAnsi" w:hAnsi="Arial" w:cs="Arial"/>
          <w:szCs w:val="20"/>
          <w:lang w:eastAsia="en-US"/>
          <w14:ligatures w14:val="standardContextual"/>
        </w:rPr>
        <w:t>Shanti</w:t>
      </w:r>
      <w:proofErr w:type="spellEnd"/>
      <w:r w:rsidRPr="008B78FB">
        <w:rPr>
          <w:rFonts w:ascii="Arial" w:eastAsiaTheme="minorHAnsi" w:hAnsi="Arial" w:cs="Arial"/>
          <w:szCs w:val="20"/>
          <w:lang w:eastAsia="en-US"/>
          <w14:ligatures w14:val="standardContextual"/>
        </w:rPr>
        <w:t xml:space="preserve"> en </w:t>
      </w:r>
      <w:proofErr w:type="spellStart"/>
      <w:r w:rsidRPr="008B78FB">
        <w:rPr>
          <w:rFonts w:ascii="Arial" w:eastAsiaTheme="minorHAnsi" w:hAnsi="Arial" w:cs="Arial"/>
          <w:szCs w:val="20"/>
          <w:lang w:eastAsia="en-US"/>
          <w14:ligatures w14:val="standardContextual"/>
        </w:rPr>
        <w:t>Mowgli</w:t>
      </w:r>
      <w:proofErr w:type="spellEnd"/>
      <w:r w:rsidRPr="008B78FB">
        <w:rPr>
          <w:rFonts w:ascii="Arial" w:eastAsiaTheme="minorHAnsi" w:hAnsi="Arial" w:cs="Arial"/>
          <w:szCs w:val="20"/>
          <w:lang w:eastAsia="en-US"/>
          <w14:ligatures w14:val="standardContextual"/>
        </w:rPr>
        <w:t xml:space="preserve"> dit luikje ook nog dicht met een stekel van </w:t>
      </w:r>
      <w:proofErr w:type="spellStart"/>
      <w:r w:rsidRPr="008B78FB">
        <w:rPr>
          <w:rFonts w:ascii="Arial" w:eastAsiaTheme="minorHAnsi" w:hAnsi="Arial" w:cs="Arial"/>
          <w:szCs w:val="20"/>
          <w:lang w:eastAsia="en-US"/>
          <w14:ligatures w14:val="standardContextual"/>
        </w:rPr>
        <w:t>Ikki</w:t>
      </w:r>
      <w:proofErr w:type="spellEnd"/>
      <w:r w:rsidRPr="008B78FB">
        <w:rPr>
          <w:rFonts w:ascii="Arial" w:eastAsiaTheme="minorHAnsi" w:hAnsi="Arial" w:cs="Arial"/>
          <w:szCs w:val="20"/>
          <w:lang w:eastAsia="en-US"/>
          <w14:ligatures w14:val="standardContextual"/>
        </w:rPr>
        <w:t>. De dieren staan in een kring om de raket heen. Er spuit vuur uit de raket en met een knal vliegt hij weg. Alle dieren kijken de raket na</w:t>
      </w:r>
    </w:p>
    <w:sectPr w:rsidR="008B78FB" w:rsidRPr="008B78FB" w:rsidSect="00067304">
      <w:headerReference w:type="default" r:id="rId21"/>
      <w:footerReference w:type="default" r:id="rId22"/>
      <w:headerReference w:type="first" r:id="rId23"/>
      <w:footerReference w:type="first" r:id="rId2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C0DA34" w14:textId="77777777" w:rsidR="00C56E52" w:rsidRDefault="00C56E52" w:rsidP="00AA1495">
      <w:pPr>
        <w:spacing w:line="240" w:lineRule="auto"/>
      </w:pPr>
      <w:r>
        <w:separator/>
      </w:r>
    </w:p>
  </w:endnote>
  <w:endnote w:type="continuationSeparator" w:id="0">
    <w:p w14:paraId="6F2EBE1F" w14:textId="77777777" w:rsidR="00C56E52" w:rsidRDefault="00C56E52" w:rsidP="00AA149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venir Next LT Pro">
    <w:panose1 w:val="020B0504020202020204"/>
    <w:charset w:val="00"/>
    <w:family w:val="swiss"/>
    <w:pitch w:val="variable"/>
    <w:sig w:usb0="800000EF" w:usb1="5000204A" w:usb2="00000000" w:usb3="00000000" w:csb0="00000093"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venir Next LT Pro Light">
    <w:panose1 w:val="020B0304020202020204"/>
    <w:charset w:val="4D"/>
    <w:family w:val="swiss"/>
    <w:pitch w:val="variable"/>
    <w:sig w:usb0="A00000EF" w:usb1="5000204B" w:usb2="00000000" w:usb3="00000000" w:csb0="00000093" w:csb1="00000000"/>
  </w:font>
  <w:font w:name="Arial">
    <w:altName w:val="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31010899"/>
      <w:docPartObj>
        <w:docPartGallery w:val="Page Numbers (Bottom of Page)"/>
        <w:docPartUnique/>
      </w:docPartObj>
    </w:sdtPr>
    <w:sdtEndPr>
      <w:rPr>
        <w:rFonts w:ascii="Arial" w:hAnsi="Arial" w:cs="Arial"/>
        <w:color w:val="FFFFFF" w:themeColor="background1"/>
        <w:sz w:val="32"/>
        <w:szCs w:val="32"/>
      </w:rPr>
    </w:sdtEndPr>
    <w:sdtContent>
      <w:p w14:paraId="0C5347BF" w14:textId="77777777" w:rsidR="008B23FF" w:rsidRPr="00831E14" w:rsidRDefault="008B23FF">
        <w:pPr>
          <w:pStyle w:val="Footer"/>
          <w:jc w:val="right"/>
          <w:rPr>
            <w:rFonts w:ascii="Arial" w:hAnsi="Arial" w:cs="Arial"/>
            <w:color w:val="FFFFFF" w:themeColor="background1"/>
            <w:sz w:val="32"/>
            <w:szCs w:val="32"/>
          </w:rPr>
        </w:pPr>
        <w:r w:rsidRPr="00831E14">
          <w:rPr>
            <w:rFonts w:ascii="Arial" w:hAnsi="Arial" w:cs="Arial"/>
            <w:noProof/>
            <w:color w:val="FFFFFF" w:themeColor="background1"/>
            <w:sz w:val="32"/>
            <w:szCs w:val="32"/>
          </w:rPr>
          <w:drawing>
            <wp:anchor distT="0" distB="0" distL="114300" distR="114300" simplePos="0" relativeHeight="251663360" behindDoc="1" locked="0" layoutInCell="1" allowOverlap="1" wp14:anchorId="38CDC730" wp14:editId="495F46B1">
              <wp:simplePos x="0" y="0"/>
              <wp:positionH relativeFrom="page">
                <wp:align>right</wp:align>
              </wp:positionH>
              <wp:positionV relativeFrom="paragraph">
                <wp:posOffset>-4338024</wp:posOffset>
              </wp:positionV>
              <wp:extent cx="7623117" cy="5177871"/>
              <wp:effectExtent l="0" t="0" r="0" b="3810"/>
              <wp:wrapNone/>
              <wp:docPr id="216082268" name="Afbeelding 3" descr="Afbeelding met tekening, groen, Kinderkunst,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082268" name="Afbeelding 3" descr="Afbeelding met tekening, groen, Kinderkunst, Graphics&#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51954"/>
                      <a:stretch/>
                    </pic:blipFill>
                    <pic:spPr bwMode="auto">
                      <a:xfrm>
                        <a:off x="0" y="0"/>
                        <a:ext cx="7623117" cy="517787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31E14">
          <w:rPr>
            <w:rFonts w:ascii="Arial" w:hAnsi="Arial" w:cs="Arial"/>
            <w:color w:val="FFFFFF" w:themeColor="background1"/>
            <w:sz w:val="32"/>
            <w:szCs w:val="32"/>
          </w:rPr>
          <w:fldChar w:fldCharType="begin"/>
        </w:r>
        <w:r w:rsidRPr="00831E14">
          <w:rPr>
            <w:rFonts w:ascii="Arial" w:hAnsi="Arial" w:cs="Arial"/>
            <w:color w:val="FFFFFF" w:themeColor="background1"/>
            <w:sz w:val="32"/>
            <w:szCs w:val="32"/>
          </w:rPr>
          <w:instrText>PAGE   \* MERGEFORMAT</w:instrText>
        </w:r>
        <w:r w:rsidRPr="00831E14">
          <w:rPr>
            <w:rFonts w:ascii="Arial" w:hAnsi="Arial" w:cs="Arial"/>
            <w:color w:val="FFFFFF" w:themeColor="background1"/>
            <w:sz w:val="32"/>
            <w:szCs w:val="32"/>
          </w:rPr>
          <w:fldChar w:fldCharType="separate"/>
        </w:r>
        <w:r w:rsidRPr="00831E14">
          <w:rPr>
            <w:rFonts w:ascii="Arial" w:hAnsi="Arial" w:cs="Arial"/>
            <w:color w:val="FFFFFF" w:themeColor="background1"/>
            <w:sz w:val="32"/>
            <w:szCs w:val="32"/>
          </w:rPr>
          <w:t>2</w:t>
        </w:r>
        <w:r w:rsidRPr="00831E14">
          <w:rPr>
            <w:rFonts w:ascii="Arial" w:hAnsi="Arial" w:cs="Arial"/>
            <w:color w:val="FFFFFF" w:themeColor="background1"/>
            <w:sz w:val="32"/>
            <w:szCs w:val="32"/>
          </w:rPr>
          <w:fldChar w:fldCharType="end"/>
        </w:r>
      </w:p>
    </w:sdtContent>
  </w:sdt>
  <w:p w14:paraId="71F4279A" w14:textId="77777777" w:rsidR="00AA1495" w:rsidRDefault="00AA149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0075823"/>
      <w:docPartObj>
        <w:docPartGallery w:val="Page Numbers (Bottom of Page)"/>
        <w:docPartUnique/>
      </w:docPartObj>
    </w:sdtPr>
    <w:sdtEndPr>
      <w:rPr>
        <w:rFonts w:ascii="Arial" w:hAnsi="Arial" w:cs="Arial"/>
        <w:color w:val="FFFFFF" w:themeColor="background1"/>
        <w:sz w:val="32"/>
        <w:szCs w:val="32"/>
      </w:rPr>
    </w:sdtEndPr>
    <w:sdtContent>
      <w:p w14:paraId="454AF6C7" w14:textId="77777777" w:rsidR="008B23FF" w:rsidRPr="00831E14" w:rsidRDefault="008B23FF">
        <w:pPr>
          <w:pStyle w:val="Footer"/>
          <w:jc w:val="right"/>
          <w:rPr>
            <w:rFonts w:ascii="Arial" w:hAnsi="Arial" w:cs="Arial"/>
            <w:color w:val="FFFFFF" w:themeColor="background1"/>
            <w:sz w:val="32"/>
            <w:szCs w:val="32"/>
          </w:rPr>
        </w:pPr>
        <w:r w:rsidRPr="00831E14">
          <w:rPr>
            <w:rFonts w:ascii="Arial" w:hAnsi="Arial" w:cs="Arial"/>
            <w:color w:val="FFFFFF" w:themeColor="background1"/>
            <w:sz w:val="32"/>
            <w:szCs w:val="32"/>
          </w:rPr>
          <w:fldChar w:fldCharType="begin"/>
        </w:r>
        <w:r w:rsidRPr="00831E14">
          <w:rPr>
            <w:rFonts w:ascii="Arial" w:hAnsi="Arial" w:cs="Arial"/>
            <w:color w:val="FFFFFF" w:themeColor="background1"/>
            <w:sz w:val="32"/>
            <w:szCs w:val="32"/>
          </w:rPr>
          <w:instrText>PAGE   \* MERGEFORMAT</w:instrText>
        </w:r>
        <w:r w:rsidRPr="00831E14">
          <w:rPr>
            <w:rFonts w:ascii="Arial" w:hAnsi="Arial" w:cs="Arial"/>
            <w:color w:val="FFFFFF" w:themeColor="background1"/>
            <w:sz w:val="32"/>
            <w:szCs w:val="32"/>
          </w:rPr>
          <w:fldChar w:fldCharType="separate"/>
        </w:r>
        <w:r w:rsidRPr="00831E14">
          <w:rPr>
            <w:rFonts w:ascii="Arial" w:hAnsi="Arial" w:cs="Arial"/>
            <w:color w:val="FFFFFF" w:themeColor="background1"/>
            <w:sz w:val="32"/>
            <w:szCs w:val="32"/>
          </w:rPr>
          <w:t>2</w:t>
        </w:r>
        <w:r w:rsidRPr="00831E14">
          <w:rPr>
            <w:rFonts w:ascii="Arial" w:hAnsi="Arial" w:cs="Arial"/>
            <w:color w:val="FFFFFF" w:themeColor="background1"/>
            <w:sz w:val="32"/>
            <w:szCs w:val="32"/>
          </w:rPr>
          <w:fldChar w:fldCharType="end"/>
        </w:r>
      </w:p>
    </w:sdtContent>
  </w:sdt>
  <w:p w14:paraId="67EA0D6D" w14:textId="77777777" w:rsidR="00AA1495" w:rsidRDefault="00AA149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B65E2D" w14:textId="77777777" w:rsidR="00C56E52" w:rsidRDefault="00C56E52" w:rsidP="00AA1495">
      <w:pPr>
        <w:spacing w:line="240" w:lineRule="auto"/>
      </w:pPr>
      <w:r>
        <w:separator/>
      </w:r>
    </w:p>
  </w:footnote>
  <w:footnote w:type="continuationSeparator" w:id="0">
    <w:p w14:paraId="7172C17E" w14:textId="77777777" w:rsidR="00C56E52" w:rsidRDefault="00C56E52" w:rsidP="00AA149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B4220E" w14:textId="77777777" w:rsidR="00AA1495" w:rsidRDefault="00AA1495" w:rsidP="00AA1495">
    <w:pPr>
      <w:pStyle w:val="NormalWeb"/>
    </w:pPr>
  </w:p>
  <w:p w14:paraId="498B778F" w14:textId="77777777" w:rsidR="00AA1495" w:rsidRDefault="00AA149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30EE2F" w14:textId="6C9DF12C" w:rsidR="00831E14" w:rsidRPr="008B23FF" w:rsidRDefault="00831E14" w:rsidP="00831E14">
    <w:pPr>
      <w:pStyle w:val="Subtitle"/>
      <w:rPr>
        <w:color w:val="FFFFFF" w:themeColor="background1"/>
        <w:lang w:val="en-US"/>
      </w:rPr>
    </w:pPr>
    <w:r>
      <w:rPr>
        <w:noProof/>
      </w:rPr>
      <w:drawing>
        <wp:anchor distT="0" distB="0" distL="114300" distR="114300" simplePos="0" relativeHeight="251658240" behindDoc="1" locked="0" layoutInCell="1" allowOverlap="1" wp14:anchorId="6727CE5D" wp14:editId="7D24AC5C">
          <wp:simplePos x="0" y="0"/>
          <wp:positionH relativeFrom="page">
            <wp:align>right</wp:align>
          </wp:positionH>
          <wp:positionV relativeFrom="paragraph">
            <wp:posOffset>-449934</wp:posOffset>
          </wp:positionV>
          <wp:extent cx="7559749" cy="10688812"/>
          <wp:effectExtent l="0" t="0" r="3175" b="0"/>
          <wp:wrapNone/>
          <wp:docPr id="1814708031" name="Afbeelding 2" descr="Afbeelding met Kinderkunst, tekening, schets,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708031" name="Afbeelding 2" descr="Afbeelding met Kinderkunst, tekening, schets, tekst&#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749" cy="10688812"/>
                  </a:xfrm>
                  <a:prstGeom prst="rect">
                    <a:avLst/>
                  </a:prstGeom>
                  <a:noFill/>
                  <a:ln>
                    <a:noFill/>
                  </a:ln>
                </pic:spPr>
              </pic:pic>
            </a:graphicData>
          </a:graphic>
          <wp14:sizeRelH relativeFrom="page">
            <wp14:pctWidth>0</wp14:pctWidth>
          </wp14:sizeRelH>
          <wp14:sizeRelV relativeFrom="page">
            <wp14:pctHeight>0</wp14:pctHeight>
          </wp14:sizeRelV>
        </wp:anchor>
      </w:drawing>
    </w:r>
    <w:r w:rsidR="008B78FB">
      <w:rPr>
        <w:color w:val="FFFFFF" w:themeColor="background1"/>
      </w:rPr>
      <w:t>2018</w:t>
    </w:r>
  </w:p>
  <w:p w14:paraId="7AFE84DD" w14:textId="77777777" w:rsidR="008B78FB" w:rsidRDefault="008B78FB" w:rsidP="00831E14">
    <w:pPr>
      <w:pStyle w:val="Title"/>
      <w:rPr>
        <w:color w:val="FFFFFF" w:themeColor="background1"/>
      </w:rPr>
    </w:pPr>
    <w:r>
      <w:rPr>
        <w:color w:val="FFFFFF" w:themeColor="background1"/>
      </w:rPr>
      <w:t xml:space="preserve">Themaverhaal welpen 2018 </w:t>
    </w:r>
  </w:p>
  <w:p w14:paraId="6D2E3346" w14:textId="5994ADB8" w:rsidR="00831E14" w:rsidRPr="008B23FF" w:rsidRDefault="008B78FB" w:rsidP="00831E14">
    <w:pPr>
      <w:pStyle w:val="Title"/>
      <w:rPr>
        <w:color w:val="FFFFFF" w:themeColor="background1"/>
      </w:rPr>
    </w:pPr>
    <w:proofErr w:type="spellStart"/>
    <w:r>
      <w:rPr>
        <w:color w:val="FFFFFF" w:themeColor="background1"/>
      </w:rPr>
      <w:t>Expedition</w:t>
    </w:r>
    <w:proofErr w:type="spellEnd"/>
    <w:r>
      <w:rPr>
        <w:color w:val="FFFFFF" w:themeColor="background1"/>
      </w:rPr>
      <w:t xml:space="preserve"> </w:t>
    </w:r>
    <w:proofErr w:type="spellStart"/>
    <w:r>
      <w:rPr>
        <w:color w:val="FFFFFF" w:themeColor="background1"/>
      </w:rPr>
      <w:t>Cosmos</w:t>
    </w:r>
    <w:proofErr w:type="spellEnd"/>
  </w:p>
  <w:p w14:paraId="2071F918" w14:textId="77777777" w:rsidR="00AA1495" w:rsidRDefault="00831E14">
    <w:pPr>
      <w:pStyle w:val="Header"/>
    </w:pPr>
    <w:r w:rsidRPr="00831E14">
      <w:rPr>
        <w:rFonts w:ascii="Arial" w:hAnsi="Arial" w:cs="Arial"/>
        <w:noProof/>
        <w:color w:val="FFFFFF" w:themeColor="background1"/>
        <w:sz w:val="32"/>
        <w:szCs w:val="32"/>
      </w:rPr>
      <w:drawing>
        <wp:anchor distT="0" distB="0" distL="114300" distR="114300" simplePos="0" relativeHeight="251661312" behindDoc="1" locked="0" layoutInCell="1" allowOverlap="1" wp14:anchorId="02F538D1" wp14:editId="149152EA">
          <wp:simplePos x="0" y="0"/>
          <wp:positionH relativeFrom="margin">
            <wp:align>center</wp:align>
          </wp:positionH>
          <wp:positionV relativeFrom="paragraph">
            <wp:posOffset>4240028</wp:posOffset>
          </wp:positionV>
          <wp:extent cx="7623117" cy="5177871"/>
          <wp:effectExtent l="0" t="0" r="0" b="3810"/>
          <wp:wrapNone/>
          <wp:docPr id="610695142" name="Afbeelding 3" descr="Afbeelding met tekening, groen, Kinderkunst,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082268" name="Afbeelding 3" descr="Afbeelding met tekening, groen, Kinderkunst, Graphics&#10;&#10;Automatisch gegenereerde beschrijving"/>
                  <pic:cNvPicPr>
                    <a:picLocks noChangeAspect="1" noChangeArrowheads="1"/>
                  </pic:cNvPicPr>
                </pic:nvPicPr>
                <pic:blipFill rotWithShape="1">
                  <a:blip r:embed="rId2">
                    <a:extLst>
                      <a:ext uri="{28A0092B-C50C-407E-A947-70E740481C1C}">
                        <a14:useLocalDpi xmlns:a14="http://schemas.microsoft.com/office/drawing/2010/main" val="0"/>
                      </a:ext>
                    </a:extLst>
                  </a:blip>
                  <a:srcRect t="51954"/>
                  <a:stretch/>
                </pic:blipFill>
                <pic:spPr bwMode="auto">
                  <a:xfrm>
                    <a:off x="0" y="0"/>
                    <a:ext cx="7623117" cy="517787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1B2C"/>
    <w:rsid w:val="00067304"/>
    <w:rsid w:val="001068AA"/>
    <w:rsid w:val="001B594A"/>
    <w:rsid w:val="00302AD2"/>
    <w:rsid w:val="00440466"/>
    <w:rsid w:val="004F1D93"/>
    <w:rsid w:val="005153E6"/>
    <w:rsid w:val="005837D4"/>
    <w:rsid w:val="005E31B0"/>
    <w:rsid w:val="00656311"/>
    <w:rsid w:val="006D1E8C"/>
    <w:rsid w:val="00790541"/>
    <w:rsid w:val="00831E14"/>
    <w:rsid w:val="00835635"/>
    <w:rsid w:val="008B23FF"/>
    <w:rsid w:val="008B78FB"/>
    <w:rsid w:val="008D301C"/>
    <w:rsid w:val="009839E5"/>
    <w:rsid w:val="009B1B2C"/>
    <w:rsid w:val="00A15E9C"/>
    <w:rsid w:val="00AA1495"/>
    <w:rsid w:val="00BB3528"/>
    <w:rsid w:val="00C56E52"/>
    <w:rsid w:val="00CC37B9"/>
    <w:rsid w:val="00EF4AA1"/>
    <w:rsid w:val="00F236FC"/>
    <w:rsid w:val="00F947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431C0E"/>
  <w15:chartTrackingRefBased/>
  <w15:docId w15:val="{6F69502E-070F-2348-B427-C33921A8AC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1495"/>
    <w:pPr>
      <w:spacing w:after="0" w:line="276" w:lineRule="auto"/>
    </w:pPr>
    <w:rPr>
      <w:rFonts w:asciiTheme="minorHAnsi" w:eastAsiaTheme="minorEastAsia" w:hAnsiTheme="minorHAnsi"/>
      <w:color w:val="auto"/>
      <w:kern w:val="0"/>
      <w:sz w:val="20"/>
      <w:u w:val="none"/>
      <w:lang w:eastAsia="nl-NL"/>
      <w14:ligatures w14:val="none"/>
    </w:rPr>
  </w:style>
  <w:style w:type="paragraph" w:styleId="Heading1">
    <w:name w:val="heading 1"/>
    <w:basedOn w:val="Normal"/>
    <w:next w:val="Normal"/>
    <w:link w:val="Heading1Char"/>
    <w:autoRedefine/>
    <w:uiPriority w:val="9"/>
    <w:qFormat/>
    <w:rsid w:val="00AA1495"/>
    <w:pPr>
      <w:keepNext/>
      <w:keepLines/>
      <w:spacing w:before="240" w:line="259" w:lineRule="auto"/>
      <w:outlineLvl w:val="0"/>
    </w:pPr>
    <w:rPr>
      <w:rFonts w:ascii="Impact" w:eastAsiaTheme="majorEastAsia" w:hAnsi="Impact" w:cstheme="majorBidi"/>
      <w:color w:val="FFFFFF" w:themeColor="background1"/>
      <w:kern w:val="2"/>
      <w:sz w:val="32"/>
      <w:szCs w:val="32"/>
      <w:lang w:eastAsia="en-US"/>
      <w14:ligatures w14:val="standardContextual"/>
    </w:rPr>
  </w:style>
  <w:style w:type="paragraph" w:styleId="Heading2">
    <w:name w:val="heading 2"/>
    <w:basedOn w:val="Normal"/>
    <w:next w:val="Normal"/>
    <w:link w:val="Heading2Char"/>
    <w:autoRedefine/>
    <w:uiPriority w:val="9"/>
    <w:semiHidden/>
    <w:unhideWhenUsed/>
    <w:qFormat/>
    <w:rsid w:val="00790541"/>
    <w:pPr>
      <w:keepNext/>
      <w:keepLines/>
      <w:spacing w:before="40" w:line="259" w:lineRule="auto"/>
      <w:outlineLvl w:val="1"/>
    </w:pPr>
    <w:rPr>
      <w:rFonts w:ascii="Avenir Next LT Pro Light" w:eastAsiaTheme="majorEastAsia" w:hAnsi="Avenir Next LT Pro Light" w:cstheme="majorBidi"/>
      <w:kern w:val="2"/>
      <w:sz w:val="26"/>
      <w:szCs w:val="26"/>
      <w:lang w:eastAsia="en-US"/>
      <w14:ligatures w14:val="standardContextual"/>
    </w:rPr>
  </w:style>
  <w:style w:type="paragraph" w:styleId="Heading3">
    <w:name w:val="heading 3"/>
    <w:basedOn w:val="Normal"/>
    <w:next w:val="Normal"/>
    <w:link w:val="Heading3Char"/>
    <w:autoRedefine/>
    <w:uiPriority w:val="9"/>
    <w:semiHidden/>
    <w:unhideWhenUsed/>
    <w:qFormat/>
    <w:rsid w:val="00790541"/>
    <w:pPr>
      <w:keepNext/>
      <w:keepLines/>
      <w:spacing w:before="40" w:line="259" w:lineRule="auto"/>
      <w:outlineLvl w:val="2"/>
    </w:pPr>
    <w:rPr>
      <w:rFonts w:ascii="Avenir Next LT Pro Light" w:eastAsiaTheme="majorEastAsia" w:hAnsi="Avenir Next LT Pro Light" w:cstheme="majorBidi"/>
      <w:kern w:val="2"/>
      <w:sz w:val="24"/>
      <w:szCs w:val="24"/>
      <w:lang w:eastAsia="en-US"/>
      <w14:ligatures w14:val="standardContextual"/>
    </w:rPr>
  </w:style>
  <w:style w:type="paragraph" w:styleId="Heading4">
    <w:name w:val="heading 4"/>
    <w:basedOn w:val="Normal"/>
    <w:next w:val="Normal"/>
    <w:link w:val="Heading4Char"/>
    <w:uiPriority w:val="9"/>
    <w:semiHidden/>
    <w:unhideWhenUsed/>
    <w:qFormat/>
    <w:rsid w:val="00AA1495"/>
    <w:pPr>
      <w:keepNext/>
      <w:keepLines/>
      <w:spacing w:before="80" w:after="40" w:line="259" w:lineRule="auto"/>
      <w:outlineLvl w:val="3"/>
    </w:pPr>
    <w:rPr>
      <w:rFonts w:eastAsiaTheme="majorEastAsia" w:cstheme="majorBidi"/>
      <w:i/>
      <w:iCs/>
      <w:color w:val="0F4761" w:themeColor="accent1" w:themeShade="BF"/>
      <w:kern w:val="2"/>
      <w:sz w:val="22"/>
      <w:lang w:eastAsia="en-US"/>
      <w14:ligatures w14:val="standardContextual"/>
    </w:rPr>
  </w:style>
  <w:style w:type="paragraph" w:styleId="Heading5">
    <w:name w:val="heading 5"/>
    <w:basedOn w:val="Normal"/>
    <w:next w:val="Normal"/>
    <w:link w:val="Heading5Char"/>
    <w:uiPriority w:val="9"/>
    <w:semiHidden/>
    <w:unhideWhenUsed/>
    <w:qFormat/>
    <w:rsid w:val="00AA1495"/>
    <w:pPr>
      <w:keepNext/>
      <w:keepLines/>
      <w:spacing w:before="80" w:after="40" w:line="259" w:lineRule="auto"/>
      <w:outlineLvl w:val="4"/>
    </w:pPr>
    <w:rPr>
      <w:rFonts w:eastAsiaTheme="majorEastAsia" w:cstheme="majorBidi"/>
      <w:color w:val="0F4761" w:themeColor="accent1" w:themeShade="BF"/>
      <w:kern w:val="2"/>
      <w:sz w:val="22"/>
      <w:lang w:eastAsia="en-US"/>
      <w14:ligatures w14:val="standardContextual"/>
    </w:rPr>
  </w:style>
  <w:style w:type="paragraph" w:styleId="Heading6">
    <w:name w:val="heading 6"/>
    <w:basedOn w:val="Normal"/>
    <w:next w:val="Normal"/>
    <w:link w:val="Heading6Char"/>
    <w:uiPriority w:val="9"/>
    <w:semiHidden/>
    <w:unhideWhenUsed/>
    <w:qFormat/>
    <w:rsid w:val="00AA1495"/>
    <w:pPr>
      <w:keepNext/>
      <w:keepLines/>
      <w:spacing w:before="40" w:line="259" w:lineRule="auto"/>
      <w:outlineLvl w:val="5"/>
    </w:pPr>
    <w:rPr>
      <w:rFonts w:eastAsiaTheme="majorEastAsia" w:cstheme="majorBidi"/>
      <w:i/>
      <w:iCs/>
      <w:color w:val="595959" w:themeColor="text1" w:themeTint="A6"/>
      <w:kern w:val="2"/>
      <w:sz w:val="22"/>
      <w:lang w:eastAsia="en-US"/>
      <w14:ligatures w14:val="standardContextual"/>
    </w:rPr>
  </w:style>
  <w:style w:type="paragraph" w:styleId="Heading7">
    <w:name w:val="heading 7"/>
    <w:basedOn w:val="Normal"/>
    <w:next w:val="Normal"/>
    <w:link w:val="Heading7Char"/>
    <w:uiPriority w:val="9"/>
    <w:semiHidden/>
    <w:unhideWhenUsed/>
    <w:qFormat/>
    <w:rsid w:val="00AA1495"/>
    <w:pPr>
      <w:keepNext/>
      <w:keepLines/>
      <w:spacing w:before="40" w:line="259" w:lineRule="auto"/>
      <w:outlineLvl w:val="6"/>
    </w:pPr>
    <w:rPr>
      <w:rFonts w:eastAsiaTheme="majorEastAsia" w:cstheme="majorBidi"/>
      <w:color w:val="595959" w:themeColor="text1" w:themeTint="A6"/>
      <w:kern w:val="2"/>
      <w:sz w:val="22"/>
      <w:lang w:eastAsia="en-US"/>
      <w14:ligatures w14:val="standardContextual"/>
    </w:rPr>
  </w:style>
  <w:style w:type="paragraph" w:styleId="Heading8">
    <w:name w:val="heading 8"/>
    <w:basedOn w:val="Normal"/>
    <w:next w:val="Normal"/>
    <w:link w:val="Heading8Char"/>
    <w:uiPriority w:val="9"/>
    <w:semiHidden/>
    <w:unhideWhenUsed/>
    <w:qFormat/>
    <w:rsid w:val="00AA1495"/>
    <w:pPr>
      <w:keepNext/>
      <w:keepLines/>
      <w:spacing w:line="259" w:lineRule="auto"/>
      <w:outlineLvl w:val="7"/>
    </w:pPr>
    <w:rPr>
      <w:rFonts w:eastAsiaTheme="majorEastAsia" w:cstheme="majorBidi"/>
      <w:i/>
      <w:iCs/>
      <w:color w:val="272727" w:themeColor="text1" w:themeTint="D8"/>
      <w:kern w:val="2"/>
      <w:sz w:val="22"/>
      <w:lang w:eastAsia="en-US"/>
      <w14:ligatures w14:val="standardContextual"/>
    </w:rPr>
  </w:style>
  <w:style w:type="paragraph" w:styleId="Heading9">
    <w:name w:val="heading 9"/>
    <w:basedOn w:val="Normal"/>
    <w:next w:val="Normal"/>
    <w:link w:val="Heading9Char"/>
    <w:uiPriority w:val="9"/>
    <w:semiHidden/>
    <w:unhideWhenUsed/>
    <w:qFormat/>
    <w:rsid w:val="00AA1495"/>
    <w:pPr>
      <w:keepNext/>
      <w:keepLines/>
      <w:spacing w:line="259" w:lineRule="auto"/>
      <w:outlineLvl w:val="8"/>
    </w:pPr>
    <w:rPr>
      <w:rFonts w:eastAsiaTheme="majorEastAsia" w:cstheme="majorBidi"/>
      <w:color w:val="272727" w:themeColor="text1" w:themeTint="D8"/>
      <w:kern w:val="2"/>
      <w:sz w:val="22"/>
      <w:lang w:eastAsia="en-US"/>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440466"/>
    <w:pPr>
      <w:spacing w:after="0" w:line="240" w:lineRule="auto"/>
    </w:pPr>
    <w:rPr>
      <w:rFonts w:ascii="Arial" w:hAnsi="Arial"/>
      <w:color w:val="auto"/>
      <w:u w:val="none"/>
    </w:rPr>
  </w:style>
  <w:style w:type="character" w:customStyle="1" w:styleId="Heading1Char">
    <w:name w:val="Heading 1 Char"/>
    <w:basedOn w:val="DefaultParagraphFont"/>
    <w:link w:val="Heading1"/>
    <w:uiPriority w:val="9"/>
    <w:rsid w:val="00AA1495"/>
    <w:rPr>
      <w:rFonts w:ascii="Impact" w:eastAsiaTheme="majorEastAsia" w:hAnsi="Impact" w:cstheme="majorBidi"/>
      <w:color w:val="FFFFFF" w:themeColor="background1"/>
      <w:sz w:val="32"/>
      <w:szCs w:val="32"/>
      <w:u w:val="none"/>
    </w:rPr>
  </w:style>
  <w:style w:type="character" w:customStyle="1" w:styleId="Heading2Char">
    <w:name w:val="Heading 2 Char"/>
    <w:basedOn w:val="DefaultParagraphFont"/>
    <w:link w:val="Heading2"/>
    <w:uiPriority w:val="9"/>
    <w:semiHidden/>
    <w:rsid w:val="00790541"/>
    <w:rPr>
      <w:rFonts w:ascii="Avenir Next LT Pro Light" w:eastAsiaTheme="majorEastAsia" w:hAnsi="Avenir Next LT Pro Light" w:cstheme="majorBidi"/>
      <w:color w:val="auto"/>
      <w:sz w:val="26"/>
      <w:szCs w:val="26"/>
      <w:u w:val="none"/>
    </w:rPr>
  </w:style>
  <w:style w:type="character" w:customStyle="1" w:styleId="Heading3Char">
    <w:name w:val="Heading 3 Char"/>
    <w:basedOn w:val="DefaultParagraphFont"/>
    <w:link w:val="Heading3"/>
    <w:uiPriority w:val="9"/>
    <w:semiHidden/>
    <w:rsid w:val="00790541"/>
    <w:rPr>
      <w:rFonts w:ascii="Avenir Next LT Pro Light" w:eastAsiaTheme="majorEastAsia" w:hAnsi="Avenir Next LT Pro Light" w:cstheme="majorBidi"/>
      <w:color w:val="auto"/>
      <w:sz w:val="24"/>
      <w:szCs w:val="24"/>
      <w:u w:val="none"/>
    </w:rPr>
  </w:style>
  <w:style w:type="character" w:customStyle="1" w:styleId="Heading4Char">
    <w:name w:val="Heading 4 Char"/>
    <w:basedOn w:val="DefaultParagraphFont"/>
    <w:link w:val="Heading4"/>
    <w:uiPriority w:val="9"/>
    <w:semiHidden/>
    <w:rsid w:val="00AA1495"/>
    <w:rPr>
      <w:rFonts w:asciiTheme="minorHAnsi" w:eastAsiaTheme="majorEastAsia" w:hAnsiTheme="minorHAnsi" w:cstheme="majorBidi"/>
      <w:i/>
      <w:iCs/>
      <w:color w:val="0F4761" w:themeColor="accent1" w:themeShade="BF"/>
      <w:u w:val="none"/>
    </w:rPr>
  </w:style>
  <w:style w:type="character" w:customStyle="1" w:styleId="Heading5Char">
    <w:name w:val="Heading 5 Char"/>
    <w:basedOn w:val="DefaultParagraphFont"/>
    <w:link w:val="Heading5"/>
    <w:uiPriority w:val="9"/>
    <w:semiHidden/>
    <w:rsid w:val="00AA1495"/>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AA1495"/>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AA1495"/>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AA1495"/>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AA1495"/>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440466"/>
    <w:pPr>
      <w:spacing w:after="80" w:line="240" w:lineRule="auto"/>
      <w:contextualSpacing/>
    </w:pPr>
    <w:rPr>
      <w:rFonts w:ascii="Impact" w:eastAsiaTheme="majorEastAsia" w:hAnsi="Impact" w:cstheme="majorBidi"/>
      <w:spacing w:val="-10"/>
      <w:kern w:val="28"/>
      <w:sz w:val="56"/>
      <w:szCs w:val="56"/>
      <w:lang w:eastAsia="en-US"/>
      <w14:ligatures w14:val="standardContextual"/>
    </w:rPr>
  </w:style>
  <w:style w:type="character" w:customStyle="1" w:styleId="TitleChar">
    <w:name w:val="Title Char"/>
    <w:basedOn w:val="DefaultParagraphFont"/>
    <w:link w:val="Title"/>
    <w:uiPriority w:val="10"/>
    <w:rsid w:val="00440466"/>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440466"/>
    <w:pPr>
      <w:numPr>
        <w:ilvl w:val="1"/>
      </w:numPr>
      <w:spacing w:after="160" w:line="259" w:lineRule="auto"/>
    </w:pPr>
    <w:rPr>
      <w:rFonts w:ascii="Arial" w:eastAsiaTheme="majorEastAsia" w:hAnsi="Arial" w:cstheme="majorBidi"/>
      <w:color w:val="595959" w:themeColor="text1" w:themeTint="A6"/>
      <w:spacing w:val="15"/>
      <w:kern w:val="2"/>
      <w:sz w:val="28"/>
      <w:szCs w:val="28"/>
      <w:lang w:eastAsia="en-US"/>
      <w14:ligatures w14:val="standardContextual"/>
    </w:rPr>
  </w:style>
  <w:style w:type="character" w:customStyle="1" w:styleId="SubtitleChar">
    <w:name w:val="Subtitle Char"/>
    <w:basedOn w:val="DefaultParagraphFont"/>
    <w:link w:val="Subtitle"/>
    <w:uiPriority w:val="11"/>
    <w:rsid w:val="00440466"/>
    <w:rPr>
      <w:rFonts w:ascii="Arial" w:eastAsiaTheme="majorEastAsia" w:hAnsi="Arial" w:cstheme="majorBidi"/>
      <w:color w:val="595959" w:themeColor="text1" w:themeTint="A6"/>
      <w:spacing w:val="15"/>
      <w:sz w:val="28"/>
      <w:szCs w:val="28"/>
      <w:u w:val="none"/>
    </w:rPr>
  </w:style>
  <w:style w:type="paragraph" w:styleId="Quote">
    <w:name w:val="Quote"/>
    <w:basedOn w:val="Normal"/>
    <w:next w:val="Normal"/>
    <w:link w:val="QuoteChar"/>
    <w:uiPriority w:val="29"/>
    <w:qFormat/>
    <w:rsid w:val="00AA1495"/>
    <w:pPr>
      <w:spacing w:before="160" w:after="160" w:line="259" w:lineRule="auto"/>
      <w:jc w:val="center"/>
    </w:pPr>
    <w:rPr>
      <w:rFonts w:ascii="Avenir Next LT Pro" w:eastAsiaTheme="minorHAnsi" w:hAnsi="Avenir Next LT Pro"/>
      <w:i/>
      <w:iCs/>
      <w:color w:val="404040" w:themeColor="text1" w:themeTint="BF"/>
      <w:kern w:val="2"/>
      <w:sz w:val="22"/>
      <w:lang w:eastAsia="en-US"/>
      <w14:ligatures w14:val="standardContextual"/>
    </w:rPr>
  </w:style>
  <w:style w:type="character" w:customStyle="1" w:styleId="QuoteChar">
    <w:name w:val="Quote Char"/>
    <w:basedOn w:val="DefaultParagraphFont"/>
    <w:link w:val="Quote"/>
    <w:uiPriority w:val="29"/>
    <w:rsid w:val="00AA1495"/>
    <w:rPr>
      <w:i/>
      <w:iCs/>
      <w:color w:val="404040" w:themeColor="text1" w:themeTint="BF"/>
      <w:u w:val="none"/>
    </w:rPr>
  </w:style>
  <w:style w:type="paragraph" w:styleId="ListParagraph">
    <w:name w:val="List Paragraph"/>
    <w:basedOn w:val="Normal"/>
    <w:uiPriority w:val="34"/>
    <w:qFormat/>
    <w:rsid w:val="00AA1495"/>
    <w:pPr>
      <w:spacing w:after="160" w:line="259" w:lineRule="auto"/>
      <w:ind w:left="720"/>
      <w:contextualSpacing/>
    </w:pPr>
    <w:rPr>
      <w:rFonts w:ascii="Avenir Next LT Pro" w:eastAsiaTheme="minorHAnsi" w:hAnsi="Avenir Next LT Pro"/>
      <w:kern w:val="2"/>
      <w:sz w:val="22"/>
      <w:lang w:eastAsia="en-US"/>
      <w14:ligatures w14:val="standardContextual"/>
    </w:rPr>
  </w:style>
  <w:style w:type="character" w:styleId="IntenseEmphasis">
    <w:name w:val="Intense Emphasis"/>
    <w:basedOn w:val="DefaultParagraphFont"/>
    <w:uiPriority w:val="21"/>
    <w:qFormat/>
    <w:rsid w:val="00AA1495"/>
    <w:rPr>
      <w:i/>
      <w:iCs/>
      <w:color w:val="0F4761" w:themeColor="accent1" w:themeShade="BF"/>
    </w:rPr>
  </w:style>
  <w:style w:type="paragraph" w:styleId="IntenseQuote">
    <w:name w:val="Intense Quote"/>
    <w:basedOn w:val="Normal"/>
    <w:next w:val="Normal"/>
    <w:link w:val="IntenseQuoteChar"/>
    <w:uiPriority w:val="30"/>
    <w:qFormat/>
    <w:rsid w:val="00AA1495"/>
    <w:pPr>
      <w:pBdr>
        <w:top w:val="single" w:sz="4" w:space="10" w:color="0F4761" w:themeColor="accent1" w:themeShade="BF"/>
        <w:bottom w:val="single" w:sz="4" w:space="10" w:color="0F4761" w:themeColor="accent1" w:themeShade="BF"/>
      </w:pBdr>
      <w:spacing w:before="360" w:after="360" w:line="259" w:lineRule="auto"/>
      <w:ind w:left="864" w:right="864"/>
      <w:jc w:val="center"/>
    </w:pPr>
    <w:rPr>
      <w:rFonts w:ascii="Avenir Next LT Pro" w:eastAsiaTheme="minorHAnsi" w:hAnsi="Avenir Next LT Pro"/>
      <w:i/>
      <w:iCs/>
      <w:color w:val="0F4761" w:themeColor="accent1" w:themeShade="BF"/>
      <w:kern w:val="2"/>
      <w:sz w:val="22"/>
      <w:lang w:eastAsia="en-US"/>
      <w14:ligatures w14:val="standardContextual"/>
    </w:rPr>
  </w:style>
  <w:style w:type="character" w:customStyle="1" w:styleId="IntenseQuoteChar">
    <w:name w:val="Intense Quote Char"/>
    <w:basedOn w:val="DefaultParagraphFont"/>
    <w:link w:val="IntenseQuote"/>
    <w:uiPriority w:val="30"/>
    <w:rsid w:val="00AA1495"/>
    <w:rPr>
      <w:i/>
      <w:iCs/>
      <w:color w:val="0F4761" w:themeColor="accent1" w:themeShade="BF"/>
      <w:u w:val="none"/>
    </w:rPr>
  </w:style>
  <w:style w:type="character" w:styleId="IntenseReference">
    <w:name w:val="Intense Reference"/>
    <w:basedOn w:val="DefaultParagraphFont"/>
    <w:uiPriority w:val="32"/>
    <w:qFormat/>
    <w:rsid w:val="00AA1495"/>
    <w:rPr>
      <w:b/>
      <w:bCs/>
      <w:smallCaps/>
      <w:color w:val="0F4761" w:themeColor="accent1" w:themeShade="BF"/>
      <w:spacing w:val="5"/>
    </w:rPr>
  </w:style>
  <w:style w:type="paragraph" w:styleId="Header">
    <w:name w:val="header"/>
    <w:basedOn w:val="Normal"/>
    <w:link w:val="HeaderChar"/>
    <w:uiPriority w:val="99"/>
    <w:unhideWhenUsed/>
    <w:rsid w:val="00AA1495"/>
    <w:pPr>
      <w:tabs>
        <w:tab w:val="center" w:pos="4536"/>
        <w:tab w:val="right" w:pos="9072"/>
      </w:tabs>
      <w:spacing w:line="240" w:lineRule="auto"/>
    </w:pPr>
    <w:rPr>
      <w:rFonts w:ascii="Avenir Next LT Pro" w:eastAsiaTheme="minorHAnsi" w:hAnsi="Avenir Next LT Pro"/>
      <w:kern w:val="2"/>
      <w:sz w:val="22"/>
      <w:lang w:eastAsia="en-US"/>
      <w14:ligatures w14:val="standardContextual"/>
    </w:rPr>
  </w:style>
  <w:style w:type="character" w:customStyle="1" w:styleId="HeaderChar">
    <w:name w:val="Header Char"/>
    <w:basedOn w:val="DefaultParagraphFont"/>
    <w:link w:val="Header"/>
    <w:uiPriority w:val="99"/>
    <w:rsid w:val="00AA1495"/>
    <w:rPr>
      <w:color w:val="auto"/>
      <w:u w:val="none"/>
    </w:rPr>
  </w:style>
  <w:style w:type="paragraph" w:styleId="Footer">
    <w:name w:val="footer"/>
    <w:basedOn w:val="Normal"/>
    <w:link w:val="FooterChar"/>
    <w:uiPriority w:val="99"/>
    <w:unhideWhenUsed/>
    <w:rsid w:val="00AA1495"/>
    <w:pPr>
      <w:tabs>
        <w:tab w:val="center" w:pos="4536"/>
        <w:tab w:val="right" w:pos="9072"/>
      </w:tabs>
      <w:spacing w:line="240" w:lineRule="auto"/>
    </w:pPr>
    <w:rPr>
      <w:rFonts w:ascii="Avenir Next LT Pro" w:eastAsiaTheme="minorHAnsi" w:hAnsi="Avenir Next LT Pro"/>
      <w:kern w:val="2"/>
      <w:sz w:val="22"/>
      <w:lang w:eastAsia="en-US"/>
      <w14:ligatures w14:val="standardContextual"/>
    </w:rPr>
  </w:style>
  <w:style w:type="character" w:customStyle="1" w:styleId="FooterChar">
    <w:name w:val="Footer Char"/>
    <w:basedOn w:val="DefaultParagraphFont"/>
    <w:link w:val="Footer"/>
    <w:uiPriority w:val="99"/>
    <w:rsid w:val="00AA1495"/>
    <w:rPr>
      <w:color w:val="auto"/>
      <w:u w:val="none"/>
    </w:rPr>
  </w:style>
  <w:style w:type="paragraph" w:styleId="NormalWeb">
    <w:name w:val="Normal (Web)"/>
    <w:basedOn w:val="Normal"/>
    <w:uiPriority w:val="99"/>
    <w:semiHidden/>
    <w:unhideWhenUsed/>
    <w:rsid w:val="00AA149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4636156">
      <w:bodyDiv w:val="1"/>
      <w:marLeft w:val="0"/>
      <w:marRight w:val="0"/>
      <w:marTop w:val="0"/>
      <w:marBottom w:val="0"/>
      <w:divBdr>
        <w:top w:val="none" w:sz="0" w:space="0" w:color="auto"/>
        <w:left w:val="none" w:sz="0" w:space="0" w:color="auto"/>
        <w:bottom w:val="none" w:sz="0" w:space="0" w:color="auto"/>
        <w:right w:val="none" w:sz="0" w:space="0" w:color="auto"/>
      </w:divBdr>
    </w:div>
    <w:div w:id="299917649">
      <w:bodyDiv w:val="1"/>
      <w:marLeft w:val="0"/>
      <w:marRight w:val="0"/>
      <w:marTop w:val="0"/>
      <w:marBottom w:val="0"/>
      <w:divBdr>
        <w:top w:val="none" w:sz="0" w:space="0" w:color="auto"/>
        <w:left w:val="none" w:sz="0" w:space="0" w:color="auto"/>
        <w:bottom w:val="none" w:sz="0" w:space="0" w:color="auto"/>
        <w:right w:val="none" w:sz="0" w:space="0" w:color="auto"/>
      </w:divBdr>
    </w:div>
    <w:div w:id="1589197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2" Type="http://schemas.openxmlformats.org/officeDocument/2006/relationships/image" Target="media/image15.jpeg"/><Relationship Id="rId1" Type="http://schemas.openxmlformats.org/officeDocument/2006/relationships/image" Target="media/image16.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Word-infoblad-groen.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C33B20-03B4-4B19-9D94-C4B883291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Word-infoblad-groen.dotx</Template>
  <TotalTime>7</TotalTime>
  <Pages>6</Pages>
  <Words>2412</Words>
  <Characters>13755</Characters>
  <Application>Microsoft Office Word</Application>
  <DocSecurity>0</DocSecurity>
  <Lines>114</Lines>
  <Paragraphs>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2</cp:revision>
  <dcterms:created xsi:type="dcterms:W3CDTF">2025-09-03T09:06:00Z</dcterms:created>
  <dcterms:modified xsi:type="dcterms:W3CDTF">2025-09-04T09:52:00Z</dcterms:modified>
</cp:coreProperties>
</file>